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F304" w14:textId="60FF57D8" w:rsidR="00DC6AD7" w:rsidRPr="00C71C0A" w:rsidRDefault="00DC6AD7" w:rsidP="00C71C0A">
      <w:pPr>
        <w:ind w:firstLine="426"/>
        <w:jc w:val="both"/>
        <w:rPr>
          <w:sz w:val="28"/>
          <w:szCs w:val="28"/>
        </w:rPr>
      </w:pPr>
      <w:r w:rsidRPr="00C71C0A">
        <w:rPr>
          <w:sz w:val="28"/>
          <w:szCs w:val="28"/>
        </w:rPr>
        <w:t>Kedves Testvérek!</w:t>
      </w:r>
    </w:p>
    <w:p w14:paraId="4AD79151" w14:textId="77777777" w:rsidR="00493944" w:rsidRPr="00C71C0A" w:rsidRDefault="00493944" w:rsidP="00C71C0A">
      <w:pPr>
        <w:ind w:firstLine="426"/>
        <w:jc w:val="both"/>
        <w:rPr>
          <w:sz w:val="28"/>
          <w:szCs w:val="28"/>
        </w:rPr>
      </w:pPr>
    </w:p>
    <w:p w14:paraId="4A6057C3" w14:textId="7913798A" w:rsidR="00DC6AD7" w:rsidRPr="00C71C0A" w:rsidRDefault="00D11436" w:rsidP="00C71C0A">
      <w:pPr>
        <w:ind w:firstLine="426"/>
        <w:jc w:val="both"/>
        <w:rPr>
          <w:sz w:val="28"/>
          <w:szCs w:val="28"/>
        </w:rPr>
      </w:pPr>
      <w:r w:rsidRPr="00C71C0A">
        <w:rPr>
          <w:sz w:val="28"/>
          <w:szCs w:val="28"/>
        </w:rPr>
        <w:t>Az Úr Jézus arra tanít minket, hogy „szüntelenül kell imádkozni, és nem szabad belefáradni” (</w:t>
      </w:r>
      <w:proofErr w:type="spellStart"/>
      <w:r w:rsidRPr="00C71C0A">
        <w:rPr>
          <w:sz w:val="28"/>
          <w:szCs w:val="28"/>
        </w:rPr>
        <w:t>Lk</w:t>
      </w:r>
      <w:proofErr w:type="spellEnd"/>
      <w:r w:rsidRPr="00C71C0A">
        <w:rPr>
          <w:sz w:val="28"/>
          <w:szCs w:val="28"/>
        </w:rPr>
        <w:t xml:space="preserve"> 18,1). Azt mondta: „Kérjetek, és kaptok, keressetek és találtok, zörgessetek, és ajtót nyitnak nektek!” (</w:t>
      </w:r>
      <w:proofErr w:type="spellStart"/>
      <w:r w:rsidRPr="00C71C0A">
        <w:rPr>
          <w:sz w:val="28"/>
          <w:szCs w:val="28"/>
        </w:rPr>
        <w:t>Lk</w:t>
      </w:r>
      <w:proofErr w:type="spellEnd"/>
      <w:r w:rsidRPr="00C71C0A">
        <w:rPr>
          <w:sz w:val="28"/>
          <w:szCs w:val="28"/>
        </w:rPr>
        <w:t xml:space="preserve"> 11,9) </w:t>
      </w:r>
      <w:r w:rsidR="00DC6AD7" w:rsidRPr="00C71C0A">
        <w:rPr>
          <w:sz w:val="28"/>
          <w:szCs w:val="28"/>
        </w:rPr>
        <w:t xml:space="preserve">Szent Pál </w:t>
      </w:r>
      <w:r w:rsidRPr="00C71C0A">
        <w:rPr>
          <w:sz w:val="28"/>
          <w:szCs w:val="28"/>
        </w:rPr>
        <w:t xml:space="preserve">pedig </w:t>
      </w:r>
      <w:r w:rsidR="00DC6AD7" w:rsidRPr="00C71C0A">
        <w:rPr>
          <w:sz w:val="28"/>
          <w:szCs w:val="28"/>
        </w:rPr>
        <w:t xml:space="preserve">így bátorítja a </w:t>
      </w:r>
      <w:proofErr w:type="spellStart"/>
      <w:r w:rsidR="00DC6AD7" w:rsidRPr="00C71C0A">
        <w:rPr>
          <w:sz w:val="28"/>
          <w:szCs w:val="28"/>
        </w:rPr>
        <w:t>Tesszalonikában</w:t>
      </w:r>
      <w:proofErr w:type="spellEnd"/>
      <w:r w:rsidR="00DC6AD7" w:rsidRPr="00C71C0A">
        <w:rPr>
          <w:sz w:val="28"/>
          <w:szCs w:val="28"/>
        </w:rPr>
        <w:t xml:space="preserve"> élő ker</w:t>
      </w:r>
      <w:r w:rsidRPr="00C71C0A">
        <w:rPr>
          <w:sz w:val="28"/>
          <w:szCs w:val="28"/>
        </w:rPr>
        <w:t>esztényeket: „Imádkozzatok szün</w:t>
      </w:r>
      <w:r w:rsidR="00DC6AD7" w:rsidRPr="00C71C0A">
        <w:rPr>
          <w:sz w:val="28"/>
          <w:szCs w:val="28"/>
        </w:rPr>
        <w:t>telenül!” (1Tessz 5,17</w:t>
      </w:r>
      <w:r w:rsidR="00ED55A1" w:rsidRPr="00C71C0A">
        <w:rPr>
          <w:sz w:val="28"/>
          <w:szCs w:val="28"/>
        </w:rPr>
        <w:t>-18</w:t>
      </w:r>
      <w:r w:rsidR="00DC6AD7" w:rsidRPr="00C71C0A">
        <w:rPr>
          <w:sz w:val="28"/>
          <w:szCs w:val="28"/>
        </w:rPr>
        <w:t>).</w:t>
      </w:r>
      <w:r w:rsidR="00ED55A1" w:rsidRPr="00C71C0A">
        <w:rPr>
          <w:sz w:val="28"/>
          <w:szCs w:val="28"/>
        </w:rPr>
        <w:t xml:space="preserve"> E szüntelen imára való felhívás</w:t>
      </w:r>
      <w:r w:rsidR="003711AA" w:rsidRPr="00C71C0A">
        <w:rPr>
          <w:sz w:val="28"/>
          <w:szCs w:val="28"/>
        </w:rPr>
        <w:t>t</w:t>
      </w:r>
      <w:r w:rsidR="00ED55A1" w:rsidRPr="00C71C0A">
        <w:rPr>
          <w:sz w:val="28"/>
          <w:szCs w:val="28"/>
        </w:rPr>
        <w:t xml:space="preserve"> szeretnénk </w:t>
      </w:r>
      <w:r w:rsidR="003711AA" w:rsidRPr="00C71C0A">
        <w:rPr>
          <w:sz w:val="28"/>
          <w:szCs w:val="28"/>
        </w:rPr>
        <w:t>életre váltani</w:t>
      </w:r>
      <w:r w:rsidR="00ED55A1" w:rsidRPr="00C71C0A">
        <w:rPr>
          <w:sz w:val="28"/>
          <w:szCs w:val="28"/>
        </w:rPr>
        <w:t>, amikor megszervezzük Egyházmegyénkben a folyamatos szentségimádást. Milyen jó lenne, ha Egyházmegyénkben minden</w:t>
      </w:r>
      <w:r w:rsidR="00673E98" w:rsidRPr="00C71C0A">
        <w:rPr>
          <w:sz w:val="28"/>
          <w:szCs w:val="28"/>
        </w:rPr>
        <w:t xml:space="preserve"> nap minden</w:t>
      </w:r>
      <w:r w:rsidR="00ED55A1" w:rsidRPr="00C71C0A">
        <w:rPr>
          <w:sz w:val="28"/>
          <w:szCs w:val="28"/>
        </w:rPr>
        <w:t xml:space="preserve"> perc</w:t>
      </w:r>
      <w:r w:rsidR="00673E98" w:rsidRPr="00C71C0A">
        <w:rPr>
          <w:sz w:val="28"/>
          <w:szCs w:val="28"/>
        </w:rPr>
        <w:t>é</w:t>
      </w:r>
      <w:r w:rsidR="00ED55A1" w:rsidRPr="00C71C0A">
        <w:rPr>
          <w:sz w:val="28"/>
          <w:szCs w:val="28"/>
        </w:rPr>
        <w:t xml:space="preserve">ben </w:t>
      </w:r>
      <w:r w:rsidR="003711AA" w:rsidRPr="00C71C0A">
        <w:rPr>
          <w:sz w:val="28"/>
          <w:szCs w:val="28"/>
        </w:rPr>
        <w:t xml:space="preserve">a </w:t>
      </w:r>
      <w:r w:rsidR="00ED55A1" w:rsidRPr="00C71C0A">
        <w:rPr>
          <w:sz w:val="28"/>
          <w:szCs w:val="28"/>
        </w:rPr>
        <w:t>dicséret és</w:t>
      </w:r>
      <w:r w:rsidR="003711AA" w:rsidRPr="00C71C0A">
        <w:rPr>
          <w:sz w:val="28"/>
          <w:szCs w:val="28"/>
        </w:rPr>
        <w:t xml:space="preserve"> a</w:t>
      </w:r>
      <w:r w:rsidR="00ED55A1" w:rsidRPr="00C71C0A">
        <w:rPr>
          <w:sz w:val="28"/>
          <w:szCs w:val="28"/>
        </w:rPr>
        <w:t xml:space="preserve"> kérés</w:t>
      </w:r>
      <w:r w:rsidR="003711AA" w:rsidRPr="00C71C0A">
        <w:rPr>
          <w:sz w:val="28"/>
          <w:szCs w:val="28"/>
        </w:rPr>
        <w:t xml:space="preserve"> szava</w:t>
      </w:r>
      <w:r w:rsidR="00ED55A1" w:rsidRPr="00C71C0A">
        <w:rPr>
          <w:sz w:val="28"/>
          <w:szCs w:val="28"/>
        </w:rPr>
        <w:t xml:space="preserve"> szállna a Teremtő felé! Milyen sok áldást szerezhetnénk magunknak, szeretteinknek és Egyházunknak!</w:t>
      </w:r>
      <w:r w:rsidRPr="00C71C0A">
        <w:rPr>
          <w:sz w:val="28"/>
          <w:szCs w:val="28"/>
        </w:rPr>
        <w:t xml:space="preserve"> Mennyire fontos, hogy a sok lelkipásztori tevékenység mögött ott legyen az imádság arany fedezete! Mennyire fontos lenne átélnünk Isten közelségét, a vele való találkozást!</w:t>
      </w:r>
    </w:p>
    <w:p w14:paraId="15C9AFEE" w14:textId="00101DCF" w:rsidR="00ED55A1" w:rsidRPr="00C71C0A" w:rsidRDefault="00ED55A1" w:rsidP="00C71C0A">
      <w:pPr>
        <w:ind w:firstLine="426"/>
        <w:jc w:val="both"/>
        <w:rPr>
          <w:sz w:val="28"/>
          <w:szCs w:val="28"/>
        </w:rPr>
      </w:pPr>
      <w:r w:rsidRPr="00C71C0A">
        <w:rPr>
          <w:sz w:val="28"/>
          <w:szCs w:val="28"/>
        </w:rPr>
        <w:t>Egyházmegyénkben megszólítom a plébániákat, szerzetesrendeket, lelkiségi mozgalmakat és kisközösségeket, hogy csatlakozzanak a folyamatos szentségimádáshoz. 31 jelentkező imádkozó plébániára vagy közösségre van szükség</w:t>
      </w:r>
      <w:r w:rsidR="003711AA" w:rsidRPr="00C71C0A">
        <w:rPr>
          <w:sz w:val="28"/>
          <w:szCs w:val="28"/>
        </w:rPr>
        <w:t>!</w:t>
      </w:r>
      <w:r w:rsidRPr="00C71C0A">
        <w:rPr>
          <w:sz w:val="28"/>
          <w:szCs w:val="28"/>
        </w:rPr>
        <w:t xml:space="preserve"> Azok a közösségek, amelyek vállalják az imádságot, minden hónap ugyanazon napján 24 órán keresztül biztosítják a folyamatos jelenlétet templomukban vagy kápolnájukban a hódolatra kihelyezett Oltáriszentség előtt. </w:t>
      </w:r>
    </w:p>
    <w:p w14:paraId="3AD92E7A" w14:textId="11723F03" w:rsidR="00ED55A1" w:rsidRPr="00C71C0A" w:rsidRDefault="00ED55A1" w:rsidP="00C71C0A">
      <w:pPr>
        <w:ind w:firstLine="426"/>
        <w:jc w:val="both"/>
        <w:rPr>
          <w:sz w:val="28"/>
          <w:szCs w:val="28"/>
        </w:rPr>
      </w:pPr>
      <w:r w:rsidRPr="00C71C0A">
        <w:rPr>
          <w:sz w:val="28"/>
          <w:szCs w:val="28"/>
        </w:rPr>
        <w:t xml:space="preserve">Talán nem is szükséges mondanom, milyen nagy szükségünk van a békére, </w:t>
      </w:r>
      <w:r w:rsidR="00D11436" w:rsidRPr="00C71C0A">
        <w:rPr>
          <w:sz w:val="28"/>
          <w:szCs w:val="28"/>
        </w:rPr>
        <w:t xml:space="preserve">szeretetben élő családokra, nyitott szívű fiatalokra, </w:t>
      </w:r>
      <w:r w:rsidRPr="00C71C0A">
        <w:rPr>
          <w:sz w:val="28"/>
          <w:szCs w:val="28"/>
        </w:rPr>
        <w:t xml:space="preserve">papi hivatásokra és hűséges lelkipásztorokra. Meggyőződésem, hogy ezeket mind ki tudjuk imádkozni, </w:t>
      </w:r>
      <w:r w:rsidR="003711AA" w:rsidRPr="00C71C0A">
        <w:rPr>
          <w:sz w:val="28"/>
          <w:szCs w:val="28"/>
        </w:rPr>
        <w:t>ha sikeresen meg tudjuk szervezni Egyházmegyénkben a folyamatos szentségimádást.</w:t>
      </w:r>
    </w:p>
    <w:p w14:paraId="260A07F2" w14:textId="1383EEE6" w:rsidR="003711AA" w:rsidRPr="00C71C0A" w:rsidRDefault="003711AA" w:rsidP="00C71C0A">
      <w:pPr>
        <w:ind w:firstLine="426"/>
        <w:jc w:val="both"/>
        <w:rPr>
          <w:sz w:val="28"/>
          <w:szCs w:val="28"/>
        </w:rPr>
      </w:pPr>
      <w:r w:rsidRPr="00C71C0A">
        <w:rPr>
          <w:sz w:val="28"/>
          <w:szCs w:val="28"/>
        </w:rPr>
        <w:t xml:space="preserve">Kérem a lelkipásztorokat, </w:t>
      </w:r>
      <w:r w:rsidR="00987C83" w:rsidRPr="00C71C0A">
        <w:rPr>
          <w:sz w:val="28"/>
          <w:szCs w:val="28"/>
        </w:rPr>
        <w:t xml:space="preserve">a </w:t>
      </w:r>
      <w:r w:rsidRPr="00C71C0A">
        <w:rPr>
          <w:sz w:val="28"/>
          <w:szCs w:val="28"/>
        </w:rPr>
        <w:t xml:space="preserve">képviselőtestületeket, </w:t>
      </w:r>
      <w:r w:rsidR="00987C83" w:rsidRPr="00C71C0A">
        <w:rPr>
          <w:sz w:val="28"/>
          <w:szCs w:val="28"/>
        </w:rPr>
        <w:t xml:space="preserve">a </w:t>
      </w:r>
      <w:r w:rsidRPr="00C71C0A">
        <w:rPr>
          <w:sz w:val="28"/>
          <w:szCs w:val="28"/>
        </w:rPr>
        <w:t xml:space="preserve">plébániai közösségeket, </w:t>
      </w:r>
      <w:r w:rsidR="00987C83" w:rsidRPr="00C71C0A">
        <w:rPr>
          <w:sz w:val="28"/>
          <w:szCs w:val="28"/>
        </w:rPr>
        <w:t xml:space="preserve">a </w:t>
      </w:r>
      <w:r w:rsidRPr="00C71C0A">
        <w:rPr>
          <w:sz w:val="28"/>
          <w:szCs w:val="28"/>
        </w:rPr>
        <w:t xml:space="preserve">szerzetesi közösségeket és az Egyházmegye minden hívőjét, hogy plébánosukkal egyetértésben vállaljanak havi egy 24 órás szentségimádási napot, hogy Egyházmegyénkben soha ne hallgasson el a mi Urunk dicsérete, s </w:t>
      </w:r>
      <w:r w:rsidR="00987C83" w:rsidRPr="00C71C0A">
        <w:rPr>
          <w:sz w:val="28"/>
          <w:szCs w:val="28"/>
        </w:rPr>
        <w:t>elnyerhessük</w:t>
      </w:r>
      <w:r w:rsidRPr="00C71C0A">
        <w:rPr>
          <w:sz w:val="28"/>
          <w:szCs w:val="28"/>
        </w:rPr>
        <w:t xml:space="preserve"> azon áldásokat, amelyeket az őt kérőknek tartogat!</w:t>
      </w:r>
    </w:p>
    <w:p w14:paraId="28C28BC5" w14:textId="77777777" w:rsidR="003711AA" w:rsidRDefault="003711AA" w:rsidP="00DC6AD7">
      <w:pPr>
        <w:ind w:firstLine="426"/>
      </w:pPr>
    </w:p>
    <w:p w14:paraId="08135B2C" w14:textId="066578DE" w:rsidR="003711AA" w:rsidRPr="00C71C0A" w:rsidRDefault="003711AA" w:rsidP="003711AA">
      <w:pPr>
        <w:ind w:firstLine="426"/>
        <w:rPr>
          <w:sz w:val="28"/>
          <w:szCs w:val="28"/>
        </w:rPr>
      </w:pPr>
      <w:r w:rsidRPr="00C71C0A">
        <w:rPr>
          <w:sz w:val="28"/>
          <w:szCs w:val="28"/>
        </w:rPr>
        <w:t>Szombathely, 2024. július</w:t>
      </w:r>
    </w:p>
    <w:p w14:paraId="455C2759" w14:textId="77777777" w:rsidR="003711AA" w:rsidRPr="00C71C0A" w:rsidRDefault="003711AA" w:rsidP="003711AA">
      <w:pPr>
        <w:ind w:firstLine="426"/>
        <w:rPr>
          <w:sz w:val="28"/>
          <w:szCs w:val="28"/>
        </w:rPr>
      </w:pPr>
    </w:p>
    <w:p w14:paraId="6E21758D" w14:textId="54AD6D86" w:rsidR="003711AA" w:rsidRPr="00C71C0A" w:rsidRDefault="003711AA" w:rsidP="003711AA">
      <w:pPr>
        <w:ind w:firstLine="426"/>
        <w:rPr>
          <w:sz w:val="28"/>
          <w:szCs w:val="28"/>
        </w:rPr>
      </w:pPr>
      <w:r w:rsidRPr="00C71C0A">
        <w:rPr>
          <w:sz w:val="28"/>
          <w:szCs w:val="28"/>
        </w:rPr>
        <w:t>János püspök</w:t>
      </w:r>
    </w:p>
    <w:sectPr w:rsidR="003711AA" w:rsidRPr="00C7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7"/>
    <w:rsid w:val="003711AA"/>
    <w:rsid w:val="00383DEC"/>
    <w:rsid w:val="0038604A"/>
    <w:rsid w:val="00425A62"/>
    <w:rsid w:val="00493944"/>
    <w:rsid w:val="00673E98"/>
    <w:rsid w:val="009666B8"/>
    <w:rsid w:val="00987C83"/>
    <w:rsid w:val="00A06D0F"/>
    <w:rsid w:val="00C71C0A"/>
    <w:rsid w:val="00D11436"/>
    <w:rsid w:val="00DC6AD7"/>
    <w:rsid w:val="00E850F5"/>
    <w:rsid w:val="00E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2D8"/>
  <w15:docId w15:val="{ED1A320D-8F9F-41E0-8C59-D249C5D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6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6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6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6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6A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6A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6A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6A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6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6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6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6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6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6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6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6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6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6A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6AD7"/>
    <w:pPr>
      <w:numPr>
        <w:ilvl w:val="1"/>
      </w:numPr>
      <w:ind w:firstLine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6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6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6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6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6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6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6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Kürnyek Róbert</dc:creator>
  <cp:lastModifiedBy>Plébánia Szőlősi Jézus Szíve</cp:lastModifiedBy>
  <cp:revision>2</cp:revision>
  <dcterms:created xsi:type="dcterms:W3CDTF">2024-07-05T10:40:00Z</dcterms:created>
  <dcterms:modified xsi:type="dcterms:W3CDTF">2024-07-05T10:40:00Z</dcterms:modified>
</cp:coreProperties>
</file>