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AD3F" w14:textId="29D17B2C" w:rsidR="001E7913" w:rsidRPr="00937E3D" w:rsidRDefault="001E7913" w:rsidP="00937E3D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937E3D">
        <w:rPr>
          <w:rFonts w:ascii="Times New Roman" w:hAnsi="Times New Roman" w:cs="Times New Roman"/>
          <w:b/>
          <w:bCs/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1E51339" wp14:editId="536F197D">
            <wp:simplePos x="0" y="0"/>
            <wp:positionH relativeFrom="margin">
              <wp:posOffset>2414270</wp:posOffset>
            </wp:positionH>
            <wp:positionV relativeFrom="margin">
              <wp:posOffset>-514350</wp:posOffset>
            </wp:positionV>
            <wp:extent cx="932815" cy="118300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D55EFD" w14:textId="7C54FCA2" w:rsidR="001E7913" w:rsidRPr="00937E3D" w:rsidRDefault="001E7913" w:rsidP="00937E3D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6CDFB7" w14:textId="5152FFCA" w:rsidR="001E7913" w:rsidRDefault="001E7913" w:rsidP="00937E3D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2BCEBB" w14:textId="77777777" w:rsidR="0064029A" w:rsidRPr="00937E3D" w:rsidRDefault="0064029A" w:rsidP="00937E3D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328B72" w14:textId="56384716" w:rsidR="00FA0A3F" w:rsidRPr="005A4F1C" w:rsidRDefault="005A4F1C" w:rsidP="00937E3D">
      <w:pPr>
        <w:spacing w:after="120" w:line="240" w:lineRule="auto"/>
        <w:jc w:val="center"/>
        <w:rPr>
          <w:rFonts w:ascii="Times New Roman" w:hAnsi="Times New Roman" w:cs="Times New Roman"/>
          <w:bCs/>
          <w:sz w:val="32"/>
        </w:rPr>
      </w:pPr>
      <w:r w:rsidRPr="005A4F1C">
        <w:rPr>
          <w:rFonts w:ascii="Times New Roman" w:hAnsi="Times New Roman" w:cs="Times New Roman"/>
          <w:bCs/>
          <w:sz w:val="32"/>
        </w:rPr>
        <w:t>FERENC PÁPA ÜZENETE 2025 NAGYBÖJTJÉRE</w:t>
      </w:r>
    </w:p>
    <w:p w14:paraId="2DCFEE47" w14:textId="614975ED" w:rsidR="001E7913" w:rsidRPr="005A4F1C" w:rsidRDefault="001E7913" w:rsidP="00937E3D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A4F1C">
        <w:rPr>
          <w:rFonts w:ascii="Times New Roman" w:hAnsi="Times New Roman" w:cs="Times New Roman"/>
          <w:bCs/>
          <w:sz w:val="28"/>
        </w:rPr>
        <w:t>2025. március 5.</w:t>
      </w:r>
    </w:p>
    <w:p w14:paraId="5A3DF5B7" w14:textId="77777777" w:rsidR="001E7913" w:rsidRPr="00937E3D" w:rsidRDefault="001E7913" w:rsidP="00937E3D">
      <w:pPr>
        <w:spacing w:after="120" w:line="240" w:lineRule="auto"/>
        <w:jc w:val="center"/>
        <w:rPr>
          <w:rFonts w:ascii="Times New Roman" w:hAnsi="Times New Roman" w:cs="Times New Roman"/>
          <w:bCs/>
        </w:rPr>
      </w:pPr>
    </w:p>
    <w:p w14:paraId="51EC57BF" w14:textId="4913B284" w:rsidR="00FA0A3F" w:rsidRPr="005A4F1C" w:rsidRDefault="00FA0A3F" w:rsidP="00937E3D">
      <w:pPr>
        <w:spacing w:after="120" w:line="240" w:lineRule="auto"/>
        <w:jc w:val="center"/>
        <w:rPr>
          <w:rFonts w:ascii="Times New Roman" w:hAnsi="Times New Roman" w:cs="Times New Roman"/>
          <w:iCs/>
          <w:sz w:val="32"/>
        </w:rPr>
      </w:pPr>
      <w:r w:rsidRPr="005A4F1C">
        <w:rPr>
          <w:rFonts w:ascii="Times New Roman" w:hAnsi="Times New Roman" w:cs="Times New Roman"/>
          <w:iCs/>
          <w:sz w:val="32"/>
        </w:rPr>
        <w:t>Járjunk együtt a reményben</w:t>
      </w:r>
    </w:p>
    <w:p w14:paraId="0708D9B5" w14:textId="77777777" w:rsidR="00FA0A3F" w:rsidRPr="00937E3D" w:rsidRDefault="00FA0A3F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610CB54" w14:textId="62DC4338" w:rsidR="00C34E4E" w:rsidRPr="00937E3D" w:rsidRDefault="006C489B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E3D">
        <w:rPr>
          <w:rFonts w:ascii="Times New Roman" w:hAnsi="Times New Roman" w:cs="Times New Roman"/>
        </w:rPr>
        <w:t>Kedves Testvérek!</w:t>
      </w:r>
    </w:p>
    <w:p w14:paraId="3D2822FC" w14:textId="427689DF" w:rsidR="006C489B" w:rsidRPr="00937E3D" w:rsidRDefault="006C489B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E3D">
        <w:rPr>
          <w:rFonts w:ascii="Times New Roman" w:hAnsi="Times New Roman" w:cs="Times New Roman"/>
        </w:rPr>
        <w:t xml:space="preserve">A </w:t>
      </w:r>
      <w:proofErr w:type="gramStart"/>
      <w:r w:rsidRPr="00937E3D">
        <w:rPr>
          <w:rFonts w:ascii="Times New Roman" w:hAnsi="Times New Roman" w:cs="Times New Roman"/>
        </w:rPr>
        <w:t>hamvazkodás</w:t>
      </w:r>
      <w:r w:rsidR="00BB6022" w:rsidRPr="00937E3D">
        <w:rPr>
          <w:rFonts w:ascii="Times New Roman" w:hAnsi="Times New Roman" w:cs="Times New Roman"/>
        </w:rPr>
        <w:t>sal</w:t>
      </w:r>
      <w:proofErr w:type="gramEnd"/>
      <w:r w:rsidR="00BB6022" w:rsidRPr="00937E3D">
        <w:rPr>
          <w:rFonts w:ascii="Times New Roman" w:hAnsi="Times New Roman" w:cs="Times New Roman"/>
        </w:rPr>
        <w:t xml:space="preserve"> mint a</w:t>
      </w:r>
      <w:r w:rsidRPr="00937E3D">
        <w:rPr>
          <w:rFonts w:ascii="Times New Roman" w:hAnsi="Times New Roman" w:cs="Times New Roman"/>
        </w:rPr>
        <w:t xml:space="preserve"> bűnbánat jelével megkezdjük éves nagyböjti zarándoklat</w:t>
      </w:r>
      <w:r w:rsidR="00D574C2" w:rsidRPr="00937E3D">
        <w:rPr>
          <w:rFonts w:ascii="Times New Roman" w:hAnsi="Times New Roman" w:cs="Times New Roman"/>
        </w:rPr>
        <w:t>unka</w:t>
      </w:r>
      <w:r w:rsidRPr="00937E3D">
        <w:rPr>
          <w:rFonts w:ascii="Times New Roman" w:hAnsi="Times New Roman" w:cs="Times New Roman"/>
        </w:rPr>
        <w:t xml:space="preserve">t, a hit és a remény jegyében. Az </w:t>
      </w:r>
      <w:proofErr w:type="gramStart"/>
      <w:r w:rsidRPr="00937E3D">
        <w:rPr>
          <w:rFonts w:ascii="Times New Roman" w:hAnsi="Times New Roman" w:cs="Times New Roman"/>
        </w:rPr>
        <w:t>Egyház</w:t>
      </w:r>
      <w:proofErr w:type="gramEnd"/>
      <w:r w:rsidRPr="00937E3D">
        <w:rPr>
          <w:rFonts w:ascii="Times New Roman" w:hAnsi="Times New Roman" w:cs="Times New Roman"/>
        </w:rPr>
        <w:t xml:space="preserve"> mint anya és tanítómester arra hív bennünket, hogy készítsük elő szívünket és nyíljunk meg Isten kegyelme előtt, hogy örömmel ünnepelhessük </w:t>
      </w:r>
      <w:r w:rsidR="009059F9" w:rsidRPr="00937E3D">
        <w:rPr>
          <w:rFonts w:ascii="Times New Roman" w:hAnsi="Times New Roman" w:cs="Times New Roman"/>
        </w:rPr>
        <w:t xml:space="preserve">Urunk Jézus </w:t>
      </w:r>
      <w:r w:rsidRPr="00937E3D">
        <w:rPr>
          <w:rFonts w:ascii="Times New Roman" w:hAnsi="Times New Roman" w:cs="Times New Roman"/>
        </w:rPr>
        <w:t>Krisztus</w:t>
      </w:r>
      <w:r w:rsidR="009059F9" w:rsidRPr="00937E3D">
        <w:rPr>
          <w:rFonts w:ascii="Times New Roman" w:hAnsi="Times New Roman" w:cs="Times New Roman"/>
        </w:rPr>
        <w:t xml:space="preserve"> </w:t>
      </w:r>
      <w:r w:rsidRPr="00937E3D">
        <w:rPr>
          <w:rFonts w:ascii="Times New Roman" w:hAnsi="Times New Roman" w:cs="Times New Roman"/>
        </w:rPr>
        <w:t>húsvéti diadalát a bűn és a halál felett</w:t>
      </w:r>
      <w:r w:rsidR="009059F9" w:rsidRPr="00937E3D">
        <w:rPr>
          <w:rFonts w:ascii="Times New Roman" w:hAnsi="Times New Roman" w:cs="Times New Roman"/>
        </w:rPr>
        <w:t>, a</w:t>
      </w:r>
      <w:r w:rsidRPr="00937E3D">
        <w:rPr>
          <w:rFonts w:ascii="Times New Roman" w:hAnsi="Times New Roman" w:cs="Times New Roman"/>
        </w:rPr>
        <w:t xml:space="preserve">hogyan Szent Pál is </w:t>
      </w:r>
      <w:r w:rsidR="00865712" w:rsidRPr="00937E3D">
        <w:rPr>
          <w:rFonts w:ascii="Times New Roman" w:hAnsi="Times New Roman" w:cs="Times New Roman"/>
        </w:rPr>
        <w:t>vallotta</w:t>
      </w:r>
      <w:r w:rsidRPr="00937E3D">
        <w:rPr>
          <w:rFonts w:ascii="Times New Roman" w:hAnsi="Times New Roman" w:cs="Times New Roman"/>
        </w:rPr>
        <w:t>: „</w:t>
      </w:r>
      <w:r w:rsidR="009059F9" w:rsidRPr="00937E3D">
        <w:rPr>
          <w:rFonts w:ascii="Times New Roman" w:hAnsi="Times New Roman" w:cs="Times New Roman"/>
        </w:rPr>
        <w:t>A győzelem e</w:t>
      </w:r>
      <w:r w:rsidRPr="00937E3D">
        <w:rPr>
          <w:rFonts w:ascii="Times New Roman" w:hAnsi="Times New Roman" w:cs="Times New Roman"/>
        </w:rPr>
        <w:t xml:space="preserve">lnyelte a halált! Halál, hol a te </w:t>
      </w:r>
      <w:r w:rsidR="009059F9" w:rsidRPr="00937E3D">
        <w:rPr>
          <w:rFonts w:ascii="Times New Roman" w:hAnsi="Times New Roman" w:cs="Times New Roman"/>
        </w:rPr>
        <w:t>győzelme</w:t>
      </w:r>
      <w:r w:rsidRPr="00937E3D">
        <w:rPr>
          <w:rFonts w:ascii="Times New Roman" w:hAnsi="Times New Roman" w:cs="Times New Roman"/>
        </w:rPr>
        <w:t>d? Halál, hol a te fullánkod?” (1Kor 15,54</w:t>
      </w:r>
      <w:r w:rsidR="00B132D5" w:rsidRPr="00937E3D">
        <w:rPr>
          <w:rFonts w:ascii="Times New Roman" w:hAnsi="Times New Roman" w:cs="Times New Roman"/>
        </w:rPr>
        <w:t>–</w:t>
      </w:r>
      <w:r w:rsidRPr="00937E3D">
        <w:rPr>
          <w:rFonts w:ascii="Times New Roman" w:hAnsi="Times New Roman" w:cs="Times New Roman"/>
        </w:rPr>
        <w:t xml:space="preserve">55). </w:t>
      </w:r>
      <w:r w:rsidR="006A45C4">
        <w:rPr>
          <w:rFonts w:ascii="Times New Roman" w:hAnsi="Times New Roman" w:cs="Times New Roman"/>
        </w:rPr>
        <w:t>Hitünknek ugyanis a</w:t>
      </w:r>
      <w:r w:rsidR="002B02B1" w:rsidRPr="00937E3D">
        <w:rPr>
          <w:rFonts w:ascii="Times New Roman" w:hAnsi="Times New Roman" w:cs="Times New Roman"/>
        </w:rPr>
        <w:t xml:space="preserve">z értünk meghalt és </w:t>
      </w:r>
      <w:proofErr w:type="spellStart"/>
      <w:r w:rsidR="002B02B1" w:rsidRPr="00937E3D">
        <w:rPr>
          <w:rFonts w:ascii="Times New Roman" w:hAnsi="Times New Roman" w:cs="Times New Roman"/>
        </w:rPr>
        <w:t>feltámadt</w:t>
      </w:r>
      <w:proofErr w:type="spellEnd"/>
      <w:r w:rsidR="002B02B1" w:rsidRPr="00937E3D">
        <w:rPr>
          <w:rFonts w:ascii="Times New Roman" w:hAnsi="Times New Roman" w:cs="Times New Roman"/>
        </w:rPr>
        <w:t xml:space="preserve"> </w:t>
      </w:r>
      <w:r w:rsidRPr="00937E3D">
        <w:rPr>
          <w:rFonts w:ascii="Times New Roman" w:hAnsi="Times New Roman" w:cs="Times New Roman"/>
        </w:rPr>
        <w:t>Jézus Krisztus</w:t>
      </w:r>
      <w:r w:rsidR="002B02B1" w:rsidRPr="00937E3D">
        <w:rPr>
          <w:rFonts w:ascii="Times New Roman" w:hAnsi="Times New Roman" w:cs="Times New Roman"/>
        </w:rPr>
        <w:t xml:space="preserve"> </w:t>
      </w:r>
      <w:r w:rsidR="006A45C4">
        <w:rPr>
          <w:rFonts w:ascii="Times New Roman" w:hAnsi="Times New Roman" w:cs="Times New Roman"/>
        </w:rPr>
        <w:t xml:space="preserve">a </w:t>
      </w:r>
      <w:r w:rsidRPr="00937E3D">
        <w:rPr>
          <w:rFonts w:ascii="Times New Roman" w:hAnsi="Times New Roman" w:cs="Times New Roman"/>
        </w:rPr>
        <w:t xml:space="preserve">középpontja és </w:t>
      </w:r>
      <w:r w:rsidR="006A45C4">
        <w:rPr>
          <w:rFonts w:ascii="Times New Roman" w:hAnsi="Times New Roman" w:cs="Times New Roman"/>
        </w:rPr>
        <w:t xml:space="preserve">ő a </w:t>
      </w:r>
      <w:r w:rsidRPr="00937E3D">
        <w:rPr>
          <w:rFonts w:ascii="Times New Roman" w:hAnsi="Times New Roman" w:cs="Times New Roman"/>
        </w:rPr>
        <w:t xml:space="preserve">biztosítéka annak a </w:t>
      </w:r>
      <w:r w:rsidR="009059F9" w:rsidRPr="00937E3D">
        <w:rPr>
          <w:rFonts w:ascii="Times New Roman" w:hAnsi="Times New Roman" w:cs="Times New Roman"/>
        </w:rPr>
        <w:t>nagy ígéret</w:t>
      </w:r>
      <w:r w:rsidR="00786717" w:rsidRPr="00937E3D">
        <w:rPr>
          <w:rFonts w:ascii="Times New Roman" w:hAnsi="Times New Roman" w:cs="Times New Roman"/>
        </w:rPr>
        <w:t>hez kapcsolódó</w:t>
      </w:r>
      <w:r w:rsidR="009059F9" w:rsidRPr="00937E3D">
        <w:rPr>
          <w:rFonts w:ascii="Times New Roman" w:hAnsi="Times New Roman" w:cs="Times New Roman"/>
        </w:rPr>
        <w:t xml:space="preserve"> reménynek</w:t>
      </w:r>
      <w:r w:rsidRPr="00937E3D">
        <w:rPr>
          <w:rFonts w:ascii="Times New Roman" w:hAnsi="Times New Roman" w:cs="Times New Roman"/>
        </w:rPr>
        <w:t xml:space="preserve">, amelyet az Atya már beteljesített </w:t>
      </w:r>
      <w:r w:rsidR="00F645E7" w:rsidRPr="00937E3D">
        <w:rPr>
          <w:rFonts w:ascii="Times New Roman" w:hAnsi="Times New Roman" w:cs="Times New Roman"/>
        </w:rPr>
        <w:t>ő</w:t>
      </w:r>
      <w:r w:rsidRPr="00937E3D">
        <w:rPr>
          <w:rFonts w:ascii="Times New Roman" w:hAnsi="Times New Roman" w:cs="Times New Roman"/>
        </w:rPr>
        <w:t xml:space="preserve">benne, szeretett Fiában: az örök életnek (vö. </w:t>
      </w:r>
      <w:proofErr w:type="spellStart"/>
      <w:r w:rsidRPr="00937E3D">
        <w:rPr>
          <w:rFonts w:ascii="Times New Roman" w:hAnsi="Times New Roman" w:cs="Times New Roman"/>
        </w:rPr>
        <w:t>Jn</w:t>
      </w:r>
      <w:proofErr w:type="spellEnd"/>
      <w:r w:rsidRPr="00937E3D">
        <w:rPr>
          <w:rFonts w:ascii="Times New Roman" w:hAnsi="Times New Roman" w:cs="Times New Roman"/>
        </w:rPr>
        <w:t xml:space="preserve"> 10,28; 17,3</w:t>
      </w:r>
      <w:r w:rsidR="009059F9" w:rsidRPr="00937E3D">
        <w:rPr>
          <w:rFonts w:ascii="Times New Roman" w:hAnsi="Times New Roman" w:cs="Times New Roman"/>
        </w:rPr>
        <w:t>).</w:t>
      </w:r>
      <w:r w:rsidR="00937E3D" w:rsidRPr="00937E3D">
        <w:rPr>
          <w:rStyle w:val="Lbjegyzet-hivatkozs"/>
          <w:rFonts w:ascii="Times New Roman" w:hAnsi="Times New Roman" w:cs="Times New Roman"/>
        </w:rPr>
        <w:footnoteReference w:id="1"/>
      </w:r>
    </w:p>
    <w:p w14:paraId="47D2F9A2" w14:textId="5BB6BA09" w:rsidR="006C489B" w:rsidRPr="00937E3D" w:rsidRDefault="006C489B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E3D">
        <w:rPr>
          <w:rFonts w:ascii="Times New Roman" w:hAnsi="Times New Roman" w:cs="Times New Roman"/>
        </w:rPr>
        <w:t xml:space="preserve">Ebben </w:t>
      </w:r>
      <w:r w:rsidR="00C66FB3" w:rsidRPr="00937E3D">
        <w:rPr>
          <w:rFonts w:ascii="Times New Roman" w:hAnsi="Times New Roman" w:cs="Times New Roman"/>
        </w:rPr>
        <w:t xml:space="preserve">a nagyböjtben, melyet </w:t>
      </w:r>
      <w:r w:rsidRPr="00937E3D">
        <w:rPr>
          <w:rFonts w:ascii="Times New Roman" w:hAnsi="Times New Roman" w:cs="Times New Roman"/>
        </w:rPr>
        <w:t xml:space="preserve">a </w:t>
      </w:r>
      <w:r w:rsidR="00AF76F8" w:rsidRPr="00937E3D">
        <w:rPr>
          <w:rFonts w:ascii="Times New Roman" w:hAnsi="Times New Roman" w:cs="Times New Roman"/>
        </w:rPr>
        <w:t>szent</w:t>
      </w:r>
      <w:r w:rsidRPr="00937E3D">
        <w:rPr>
          <w:rFonts w:ascii="Times New Roman" w:hAnsi="Times New Roman" w:cs="Times New Roman"/>
        </w:rPr>
        <w:t>év kegyelm</w:t>
      </w:r>
      <w:r w:rsidR="00C66FB3" w:rsidRPr="00937E3D">
        <w:rPr>
          <w:rFonts w:ascii="Times New Roman" w:hAnsi="Times New Roman" w:cs="Times New Roman"/>
        </w:rPr>
        <w:t>e</w:t>
      </w:r>
      <w:r w:rsidRPr="00937E3D">
        <w:rPr>
          <w:rFonts w:ascii="Times New Roman" w:hAnsi="Times New Roman" w:cs="Times New Roman"/>
        </w:rPr>
        <w:t xml:space="preserve"> gazdagít</w:t>
      </w:r>
      <w:r w:rsidR="00C66FB3" w:rsidRPr="00937E3D">
        <w:rPr>
          <w:rFonts w:ascii="Times New Roman" w:hAnsi="Times New Roman" w:cs="Times New Roman"/>
        </w:rPr>
        <w:t xml:space="preserve">, </w:t>
      </w:r>
      <w:r w:rsidRPr="00937E3D">
        <w:rPr>
          <w:rFonts w:ascii="Times New Roman" w:hAnsi="Times New Roman" w:cs="Times New Roman"/>
        </w:rPr>
        <w:t>szeretné</w:t>
      </w:r>
      <w:r w:rsidR="00AF76F8" w:rsidRPr="00937E3D">
        <w:rPr>
          <w:rFonts w:ascii="Times New Roman" w:hAnsi="Times New Roman" w:cs="Times New Roman"/>
        </w:rPr>
        <w:t>k</w:t>
      </w:r>
      <w:r w:rsidRPr="00937E3D">
        <w:rPr>
          <w:rFonts w:ascii="Times New Roman" w:hAnsi="Times New Roman" w:cs="Times New Roman"/>
        </w:rPr>
        <w:t xml:space="preserve"> megosztani veletek néhány gondolatot arról, mit jelent </w:t>
      </w:r>
      <w:r w:rsidRPr="006A45C4">
        <w:rPr>
          <w:rFonts w:ascii="Times New Roman" w:hAnsi="Times New Roman" w:cs="Times New Roman"/>
          <w:i/>
        </w:rPr>
        <w:t>együtt haladni a reményben</w:t>
      </w:r>
      <w:r w:rsidRPr="00937E3D">
        <w:rPr>
          <w:rFonts w:ascii="Times New Roman" w:hAnsi="Times New Roman" w:cs="Times New Roman"/>
        </w:rPr>
        <w:t xml:space="preserve"> és felfedezni a megtérésre </w:t>
      </w:r>
      <w:r w:rsidR="00194C53" w:rsidRPr="00937E3D">
        <w:rPr>
          <w:rFonts w:ascii="Times New Roman" w:hAnsi="Times New Roman" w:cs="Times New Roman"/>
        </w:rPr>
        <w:t xml:space="preserve">szólító </w:t>
      </w:r>
      <w:r w:rsidR="00CB4735" w:rsidRPr="00937E3D">
        <w:rPr>
          <w:rFonts w:ascii="Times New Roman" w:hAnsi="Times New Roman" w:cs="Times New Roman"/>
        </w:rPr>
        <w:t>meg</w:t>
      </w:r>
      <w:r w:rsidRPr="00937E3D">
        <w:rPr>
          <w:rFonts w:ascii="Times New Roman" w:hAnsi="Times New Roman" w:cs="Times New Roman"/>
        </w:rPr>
        <w:t>hívásokat, melyeket Isten irgalma</w:t>
      </w:r>
      <w:r w:rsidR="00EF7EF0">
        <w:rPr>
          <w:rFonts w:ascii="Times New Roman" w:hAnsi="Times New Roman" w:cs="Times New Roman"/>
        </w:rPr>
        <w:t xml:space="preserve"> </w:t>
      </w:r>
      <w:r w:rsidR="00C66FB3" w:rsidRPr="00937E3D">
        <w:rPr>
          <w:rFonts w:ascii="Times New Roman" w:hAnsi="Times New Roman" w:cs="Times New Roman"/>
        </w:rPr>
        <w:t>–</w:t>
      </w:r>
      <w:r w:rsidRPr="00937E3D">
        <w:rPr>
          <w:rFonts w:ascii="Times New Roman" w:hAnsi="Times New Roman" w:cs="Times New Roman"/>
        </w:rPr>
        <w:t xml:space="preserve"> </w:t>
      </w:r>
      <w:r w:rsidR="00EF7EF0">
        <w:rPr>
          <w:rFonts w:ascii="Times New Roman" w:hAnsi="Times New Roman" w:cs="Times New Roman"/>
        </w:rPr>
        <w:t>egyénileg</w:t>
      </w:r>
      <w:r w:rsidRPr="00937E3D">
        <w:rPr>
          <w:rFonts w:ascii="Times New Roman" w:hAnsi="Times New Roman" w:cs="Times New Roman"/>
        </w:rPr>
        <w:t xml:space="preserve"> és közösség</w:t>
      </w:r>
      <w:r w:rsidR="00EF7EF0">
        <w:rPr>
          <w:rFonts w:ascii="Times New Roman" w:hAnsi="Times New Roman" w:cs="Times New Roman"/>
        </w:rPr>
        <w:t xml:space="preserve">ileg </w:t>
      </w:r>
      <w:r w:rsidR="00C66FB3" w:rsidRPr="00937E3D">
        <w:rPr>
          <w:rFonts w:ascii="Times New Roman" w:hAnsi="Times New Roman" w:cs="Times New Roman"/>
        </w:rPr>
        <w:t xml:space="preserve">– </w:t>
      </w:r>
      <w:r w:rsidR="00EF7EF0" w:rsidRPr="00937E3D">
        <w:rPr>
          <w:rFonts w:ascii="Times New Roman" w:hAnsi="Times New Roman" w:cs="Times New Roman"/>
        </w:rPr>
        <w:t xml:space="preserve">mindannyiunkhoz </w:t>
      </w:r>
      <w:r w:rsidR="00C66FB3" w:rsidRPr="00937E3D">
        <w:rPr>
          <w:rFonts w:ascii="Times New Roman" w:hAnsi="Times New Roman" w:cs="Times New Roman"/>
        </w:rPr>
        <w:t>intéz</w:t>
      </w:r>
      <w:r w:rsidRPr="00937E3D">
        <w:rPr>
          <w:rFonts w:ascii="Times New Roman" w:hAnsi="Times New Roman" w:cs="Times New Roman"/>
        </w:rPr>
        <w:t>.</w:t>
      </w:r>
    </w:p>
    <w:p w14:paraId="0D9D86EE" w14:textId="708CBAC9" w:rsidR="006C489B" w:rsidRPr="00937E3D" w:rsidRDefault="00EF7EF0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Először is, </w:t>
      </w:r>
      <w:r w:rsidRPr="00EF7EF0">
        <w:rPr>
          <w:rFonts w:ascii="Times New Roman" w:hAnsi="Times New Roman" w:cs="Times New Roman"/>
          <w:i/>
        </w:rPr>
        <w:t>ú</w:t>
      </w:r>
      <w:r w:rsidR="006C489B" w:rsidRPr="00EF7EF0">
        <w:rPr>
          <w:rFonts w:ascii="Times New Roman" w:hAnsi="Times New Roman" w:cs="Times New Roman"/>
          <w:i/>
        </w:rPr>
        <w:t>ton lenni</w:t>
      </w:r>
      <w:r w:rsidR="009718AF" w:rsidRPr="00937E3D">
        <w:rPr>
          <w:rFonts w:ascii="Times New Roman" w:hAnsi="Times New Roman" w:cs="Times New Roman"/>
        </w:rPr>
        <w:t xml:space="preserve">. </w:t>
      </w:r>
      <w:r w:rsidR="006C489B" w:rsidRPr="00937E3D">
        <w:rPr>
          <w:rFonts w:ascii="Times New Roman" w:hAnsi="Times New Roman" w:cs="Times New Roman"/>
        </w:rPr>
        <w:t>A jubileumi év mottója</w:t>
      </w:r>
      <w:r w:rsidR="00DF3D79" w:rsidRPr="00937E3D">
        <w:rPr>
          <w:rFonts w:ascii="Times New Roman" w:hAnsi="Times New Roman" w:cs="Times New Roman"/>
        </w:rPr>
        <w:t xml:space="preserve">, </w:t>
      </w:r>
      <w:r w:rsidR="006C489B" w:rsidRPr="00937E3D">
        <w:rPr>
          <w:rFonts w:ascii="Times New Roman" w:hAnsi="Times New Roman" w:cs="Times New Roman"/>
        </w:rPr>
        <w:t>„</w:t>
      </w:r>
      <w:r w:rsidR="00DF3D79" w:rsidRPr="00937E3D">
        <w:rPr>
          <w:rFonts w:ascii="Times New Roman" w:hAnsi="Times New Roman" w:cs="Times New Roman"/>
        </w:rPr>
        <w:t>a</w:t>
      </w:r>
      <w:r w:rsidR="006C489B" w:rsidRPr="00937E3D">
        <w:rPr>
          <w:rFonts w:ascii="Times New Roman" w:hAnsi="Times New Roman" w:cs="Times New Roman"/>
        </w:rPr>
        <w:t xml:space="preserve"> remény zarándokai”</w:t>
      </w:r>
      <w:r w:rsidR="00DF3D79" w:rsidRPr="00937E3D">
        <w:rPr>
          <w:rFonts w:ascii="Times New Roman" w:hAnsi="Times New Roman" w:cs="Times New Roman"/>
        </w:rPr>
        <w:t>,</w:t>
      </w:r>
      <w:r w:rsidR="006C489B" w:rsidRPr="00937E3D">
        <w:rPr>
          <w:rFonts w:ascii="Times New Roman" w:hAnsi="Times New Roman" w:cs="Times New Roman"/>
        </w:rPr>
        <w:t xml:space="preserve"> Izrael népének </w:t>
      </w:r>
      <w:r w:rsidR="008A7656" w:rsidRPr="00937E3D">
        <w:rPr>
          <w:rFonts w:ascii="Times New Roman" w:hAnsi="Times New Roman" w:cs="Times New Roman"/>
        </w:rPr>
        <w:t xml:space="preserve">az ígéret földje felé vezető </w:t>
      </w:r>
      <w:r w:rsidR="006C489B" w:rsidRPr="00937E3D">
        <w:rPr>
          <w:rFonts w:ascii="Times New Roman" w:hAnsi="Times New Roman" w:cs="Times New Roman"/>
        </w:rPr>
        <w:t xml:space="preserve">hosszú </w:t>
      </w:r>
      <w:r w:rsidR="00DF3D79" w:rsidRPr="00937E3D">
        <w:rPr>
          <w:rFonts w:ascii="Times New Roman" w:hAnsi="Times New Roman" w:cs="Times New Roman"/>
        </w:rPr>
        <w:t>vándor</w:t>
      </w:r>
      <w:r w:rsidR="006C489B" w:rsidRPr="00937E3D">
        <w:rPr>
          <w:rFonts w:ascii="Times New Roman" w:hAnsi="Times New Roman" w:cs="Times New Roman"/>
        </w:rPr>
        <w:t xml:space="preserve">útjára emlékeztet </w:t>
      </w:r>
      <w:r>
        <w:rPr>
          <w:rFonts w:ascii="Times New Roman" w:hAnsi="Times New Roman" w:cs="Times New Roman"/>
        </w:rPr>
        <w:t>bennü</w:t>
      </w:r>
      <w:r w:rsidR="006C489B" w:rsidRPr="00937E3D">
        <w:rPr>
          <w:rFonts w:ascii="Times New Roman" w:hAnsi="Times New Roman" w:cs="Times New Roman"/>
        </w:rPr>
        <w:t>nket</w:t>
      </w:r>
      <w:r w:rsidR="00DF3D79" w:rsidRPr="00937E3D">
        <w:rPr>
          <w:rFonts w:ascii="Times New Roman" w:hAnsi="Times New Roman" w:cs="Times New Roman"/>
        </w:rPr>
        <w:t xml:space="preserve">. A </w:t>
      </w:r>
      <w:r w:rsidR="006C489B" w:rsidRPr="00937E3D">
        <w:rPr>
          <w:rFonts w:ascii="Times New Roman" w:hAnsi="Times New Roman" w:cs="Times New Roman"/>
        </w:rPr>
        <w:t>Kivonulás könyve</w:t>
      </w:r>
      <w:r w:rsidR="00DF3D79" w:rsidRPr="00937E3D">
        <w:rPr>
          <w:rFonts w:ascii="Times New Roman" w:hAnsi="Times New Roman" w:cs="Times New Roman"/>
        </w:rPr>
        <w:t xml:space="preserve"> el</w:t>
      </w:r>
      <w:r w:rsidR="006C489B" w:rsidRPr="00937E3D">
        <w:rPr>
          <w:rFonts w:ascii="Times New Roman" w:hAnsi="Times New Roman" w:cs="Times New Roman"/>
        </w:rPr>
        <w:t>beszél</w:t>
      </w:r>
      <w:r w:rsidR="00DF3D79" w:rsidRPr="00937E3D">
        <w:rPr>
          <w:rFonts w:ascii="Times New Roman" w:hAnsi="Times New Roman" w:cs="Times New Roman"/>
        </w:rPr>
        <w:t xml:space="preserve">i </w:t>
      </w:r>
      <w:r w:rsidR="006C489B" w:rsidRPr="00937E3D">
        <w:rPr>
          <w:rFonts w:ascii="Times New Roman" w:hAnsi="Times New Roman" w:cs="Times New Roman"/>
        </w:rPr>
        <w:t xml:space="preserve">a rabszolgaságból a szabadságba vezető nehéz </w:t>
      </w:r>
      <w:r w:rsidR="00DF3D79" w:rsidRPr="00937E3D">
        <w:rPr>
          <w:rFonts w:ascii="Times New Roman" w:hAnsi="Times New Roman" w:cs="Times New Roman"/>
        </w:rPr>
        <w:t>utat</w:t>
      </w:r>
      <w:r w:rsidR="006C489B" w:rsidRPr="00937E3D">
        <w:rPr>
          <w:rFonts w:ascii="Times New Roman" w:hAnsi="Times New Roman" w:cs="Times New Roman"/>
        </w:rPr>
        <w:t xml:space="preserve">, melyet az Úr akart és vezetett, </w:t>
      </w:r>
      <w:r w:rsidR="008A7656" w:rsidRPr="00937E3D">
        <w:rPr>
          <w:rFonts w:ascii="Times New Roman" w:hAnsi="Times New Roman" w:cs="Times New Roman"/>
        </w:rPr>
        <w:t xml:space="preserve">aki </w:t>
      </w:r>
      <w:r w:rsidR="006C489B" w:rsidRPr="00937E3D">
        <w:rPr>
          <w:rFonts w:ascii="Times New Roman" w:hAnsi="Times New Roman" w:cs="Times New Roman"/>
        </w:rPr>
        <w:t>szereti népét és mindig hűséges hozzá.</w:t>
      </w:r>
      <w:r w:rsidR="00DF3D79" w:rsidRPr="00937E3D">
        <w:rPr>
          <w:rFonts w:ascii="Times New Roman" w:hAnsi="Times New Roman" w:cs="Times New Roman"/>
        </w:rPr>
        <w:t xml:space="preserve"> </w:t>
      </w:r>
      <w:r w:rsidR="006C489B" w:rsidRPr="00937E3D">
        <w:rPr>
          <w:rFonts w:ascii="Times New Roman" w:hAnsi="Times New Roman" w:cs="Times New Roman"/>
        </w:rPr>
        <w:t>Nem gondolhatunk azonban a</w:t>
      </w:r>
      <w:r w:rsidR="009F56CB" w:rsidRPr="00937E3D">
        <w:rPr>
          <w:rFonts w:ascii="Times New Roman" w:hAnsi="Times New Roman" w:cs="Times New Roman"/>
        </w:rPr>
        <w:t xml:space="preserve"> kivonulás</w:t>
      </w:r>
      <w:r w:rsidR="006C489B" w:rsidRPr="00937E3D">
        <w:rPr>
          <w:rFonts w:ascii="Times New Roman" w:hAnsi="Times New Roman" w:cs="Times New Roman"/>
        </w:rPr>
        <w:t xml:space="preserve"> bibliai </w:t>
      </w:r>
      <w:r w:rsidR="009F56CB" w:rsidRPr="00937E3D">
        <w:rPr>
          <w:rFonts w:ascii="Times New Roman" w:hAnsi="Times New Roman" w:cs="Times New Roman"/>
        </w:rPr>
        <w:t xml:space="preserve">elbeszélésére </w:t>
      </w:r>
      <w:r w:rsidR="006C489B" w:rsidRPr="00937E3D">
        <w:rPr>
          <w:rFonts w:ascii="Times New Roman" w:hAnsi="Times New Roman" w:cs="Times New Roman"/>
        </w:rPr>
        <w:t xml:space="preserve">anélkül, hogy </w:t>
      </w:r>
      <w:proofErr w:type="spellStart"/>
      <w:r w:rsidR="006C489B" w:rsidRPr="00937E3D">
        <w:rPr>
          <w:rFonts w:ascii="Times New Roman" w:hAnsi="Times New Roman" w:cs="Times New Roman"/>
        </w:rPr>
        <w:t>eszünkbe</w:t>
      </w:r>
      <w:proofErr w:type="spellEnd"/>
      <w:r w:rsidR="006C489B" w:rsidRPr="00937E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 </w:t>
      </w:r>
      <w:r w:rsidR="008A7656" w:rsidRPr="00937E3D">
        <w:rPr>
          <w:rFonts w:ascii="Times New Roman" w:hAnsi="Times New Roman" w:cs="Times New Roman"/>
        </w:rPr>
        <w:t xml:space="preserve">jutnának </w:t>
      </w:r>
      <w:r w:rsidR="006C489B" w:rsidRPr="00937E3D">
        <w:rPr>
          <w:rFonts w:ascii="Times New Roman" w:hAnsi="Times New Roman" w:cs="Times New Roman"/>
        </w:rPr>
        <w:t xml:space="preserve">azok a testvéreink, akik ma is </w:t>
      </w:r>
      <w:r w:rsidR="008A7656" w:rsidRPr="00937E3D">
        <w:rPr>
          <w:rFonts w:ascii="Times New Roman" w:hAnsi="Times New Roman" w:cs="Times New Roman"/>
        </w:rPr>
        <w:t xml:space="preserve">menekülnek </w:t>
      </w:r>
      <w:r w:rsidR="009F56CB" w:rsidRPr="00937E3D">
        <w:rPr>
          <w:rFonts w:ascii="Times New Roman" w:hAnsi="Times New Roman" w:cs="Times New Roman"/>
        </w:rPr>
        <w:t xml:space="preserve">a </w:t>
      </w:r>
      <w:r w:rsidR="006C489B" w:rsidRPr="00937E3D">
        <w:rPr>
          <w:rFonts w:ascii="Times New Roman" w:hAnsi="Times New Roman" w:cs="Times New Roman"/>
        </w:rPr>
        <w:t xml:space="preserve">szegénység és </w:t>
      </w:r>
      <w:r w:rsidR="009F56CB" w:rsidRPr="00937E3D">
        <w:rPr>
          <w:rFonts w:ascii="Times New Roman" w:hAnsi="Times New Roman" w:cs="Times New Roman"/>
        </w:rPr>
        <w:t xml:space="preserve">az </w:t>
      </w:r>
      <w:r w:rsidR="006C489B" w:rsidRPr="00937E3D">
        <w:rPr>
          <w:rFonts w:ascii="Times New Roman" w:hAnsi="Times New Roman" w:cs="Times New Roman"/>
        </w:rPr>
        <w:t xml:space="preserve">erőszak elől </w:t>
      </w:r>
      <w:r w:rsidR="009F56CB" w:rsidRPr="00937E3D">
        <w:rPr>
          <w:rFonts w:ascii="Times New Roman" w:hAnsi="Times New Roman" w:cs="Times New Roman"/>
        </w:rPr>
        <w:t xml:space="preserve">egy </w:t>
      </w:r>
      <w:r w:rsidR="006C489B" w:rsidRPr="00937E3D">
        <w:rPr>
          <w:rFonts w:ascii="Times New Roman" w:hAnsi="Times New Roman" w:cs="Times New Roman"/>
        </w:rPr>
        <w:t>jobb élet</w:t>
      </w:r>
      <w:r w:rsidR="009F56CB" w:rsidRPr="00937E3D">
        <w:rPr>
          <w:rFonts w:ascii="Times New Roman" w:hAnsi="Times New Roman" w:cs="Times New Roman"/>
        </w:rPr>
        <w:t xml:space="preserve"> reményében, amelye</w:t>
      </w:r>
      <w:r w:rsidR="006C489B" w:rsidRPr="00937E3D">
        <w:rPr>
          <w:rFonts w:ascii="Times New Roman" w:hAnsi="Times New Roman" w:cs="Times New Roman"/>
        </w:rPr>
        <w:t>t maguknak és szeretteiknek</w:t>
      </w:r>
      <w:r w:rsidR="009F56CB" w:rsidRPr="00937E3D">
        <w:rPr>
          <w:rFonts w:ascii="Times New Roman" w:hAnsi="Times New Roman" w:cs="Times New Roman"/>
        </w:rPr>
        <w:t xml:space="preserve"> keresnek</w:t>
      </w:r>
      <w:r w:rsidR="006C489B" w:rsidRPr="00937E3D">
        <w:rPr>
          <w:rFonts w:ascii="Times New Roman" w:hAnsi="Times New Roman" w:cs="Times New Roman"/>
        </w:rPr>
        <w:t>. E</w:t>
      </w:r>
      <w:r w:rsidR="008E5044" w:rsidRPr="00937E3D">
        <w:rPr>
          <w:rFonts w:ascii="Times New Roman" w:hAnsi="Times New Roman" w:cs="Times New Roman"/>
        </w:rPr>
        <w:t>bből fakad</w:t>
      </w:r>
      <w:r w:rsidR="006C489B" w:rsidRPr="00937E3D">
        <w:rPr>
          <w:rFonts w:ascii="Times New Roman" w:hAnsi="Times New Roman" w:cs="Times New Roman"/>
        </w:rPr>
        <w:t xml:space="preserve"> </w:t>
      </w:r>
      <w:r w:rsidR="008E5044" w:rsidRPr="00937E3D">
        <w:rPr>
          <w:rFonts w:ascii="Times New Roman" w:hAnsi="Times New Roman" w:cs="Times New Roman"/>
        </w:rPr>
        <w:t xml:space="preserve">a </w:t>
      </w:r>
      <w:r w:rsidR="006C489B" w:rsidRPr="00937E3D">
        <w:rPr>
          <w:rFonts w:ascii="Times New Roman" w:hAnsi="Times New Roman" w:cs="Times New Roman"/>
        </w:rPr>
        <w:t>megtérésre</w:t>
      </w:r>
      <w:r w:rsidR="008E5044" w:rsidRPr="00937E3D">
        <w:rPr>
          <w:rFonts w:ascii="Times New Roman" w:hAnsi="Times New Roman" w:cs="Times New Roman"/>
        </w:rPr>
        <w:t xml:space="preserve"> szól</w:t>
      </w:r>
      <w:r w:rsidR="00194C53" w:rsidRPr="00937E3D">
        <w:rPr>
          <w:rFonts w:ascii="Times New Roman" w:hAnsi="Times New Roman" w:cs="Times New Roman"/>
        </w:rPr>
        <w:t>ít</w:t>
      </w:r>
      <w:r w:rsidR="008E5044" w:rsidRPr="00937E3D">
        <w:rPr>
          <w:rFonts w:ascii="Times New Roman" w:hAnsi="Times New Roman" w:cs="Times New Roman"/>
        </w:rPr>
        <w:t xml:space="preserve">ó első </w:t>
      </w:r>
      <w:r w:rsidR="00CB4735" w:rsidRPr="00937E3D">
        <w:rPr>
          <w:rFonts w:ascii="Times New Roman" w:hAnsi="Times New Roman" w:cs="Times New Roman"/>
        </w:rPr>
        <w:t>meg</w:t>
      </w:r>
      <w:r w:rsidR="008E5044" w:rsidRPr="00937E3D">
        <w:rPr>
          <w:rFonts w:ascii="Times New Roman" w:hAnsi="Times New Roman" w:cs="Times New Roman"/>
        </w:rPr>
        <w:t>hívás, hiszen</w:t>
      </w:r>
      <w:r w:rsidR="006C489B" w:rsidRPr="00937E3D">
        <w:rPr>
          <w:rFonts w:ascii="Times New Roman" w:hAnsi="Times New Roman" w:cs="Times New Roman"/>
        </w:rPr>
        <w:t xml:space="preserve"> valamennyien zarándokok vagyunk az életben</w:t>
      </w:r>
      <w:r w:rsidR="008740F6" w:rsidRPr="00937E3D">
        <w:rPr>
          <w:rFonts w:ascii="Times New Roman" w:hAnsi="Times New Roman" w:cs="Times New Roman"/>
        </w:rPr>
        <w:t>.</w:t>
      </w:r>
      <w:r w:rsidR="006C489B" w:rsidRPr="00937E3D">
        <w:rPr>
          <w:rFonts w:ascii="Times New Roman" w:hAnsi="Times New Roman" w:cs="Times New Roman"/>
        </w:rPr>
        <w:t xml:space="preserve"> </w:t>
      </w:r>
      <w:r w:rsidR="008740F6" w:rsidRPr="00937E3D">
        <w:rPr>
          <w:rFonts w:ascii="Times New Roman" w:hAnsi="Times New Roman" w:cs="Times New Roman"/>
        </w:rPr>
        <w:t>M</w:t>
      </w:r>
      <w:r w:rsidR="006C489B" w:rsidRPr="00937E3D">
        <w:rPr>
          <w:rFonts w:ascii="Times New Roman" w:hAnsi="Times New Roman" w:cs="Times New Roman"/>
        </w:rPr>
        <w:t>indannyi</w:t>
      </w:r>
      <w:r w:rsidR="008E5044" w:rsidRPr="00937E3D">
        <w:rPr>
          <w:rFonts w:ascii="Times New Roman" w:hAnsi="Times New Roman" w:cs="Times New Roman"/>
        </w:rPr>
        <w:t>an feltehetjük</w:t>
      </w:r>
      <w:r w:rsidR="006C489B" w:rsidRPr="00937E3D">
        <w:rPr>
          <w:rFonts w:ascii="Times New Roman" w:hAnsi="Times New Roman" w:cs="Times New Roman"/>
        </w:rPr>
        <w:t xml:space="preserve"> </w:t>
      </w:r>
      <w:r w:rsidR="008740F6" w:rsidRPr="00937E3D">
        <w:rPr>
          <w:rFonts w:ascii="Times New Roman" w:hAnsi="Times New Roman" w:cs="Times New Roman"/>
        </w:rPr>
        <w:t xml:space="preserve">magunknak </w:t>
      </w:r>
      <w:r w:rsidR="006C489B" w:rsidRPr="00937E3D">
        <w:rPr>
          <w:rFonts w:ascii="Times New Roman" w:hAnsi="Times New Roman" w:cs="Times New Roman"/>
        </w:rPr>
        <w:t>a kérdést:</w:t>
      </w:r>
      <w:r w:rsidR="00DF3D79" w:rsidRPr="00937E3D">
        <w:rPr>
          <w:rFonts w:ascii="Times New Roman" w:hAnsi="Times New Roman" w:cs="Times New Roman"/>
        </w:rPr>
        <w:t xml:space="preserve"> </w:t>
      </w:r>
      <w:r w:rsidR="008740F6" w:rsidRPr="00937E3D">
        <w:rPr>
          <w:rFonts w:ascii="Times New Roman" w:hAnsi="Times New Roman" w:cs="Times New Roman"/>
        </w:rPr>
        <w:t>m</w:t>
      </w:r>
      <w:r w:rsidR="008E5044" w:rsidRPr="00937E3D">
        <w:rPr>
          <w:rFonts w:ascii="Times New Roman" w:hAnsi="Times New Roman" w:cs="Times New Roman"/>
        </w:rPr>
        <w:t>ilyen hatással van ez a helyzet az életemre</w:t>
      </w:r>
      <w:r w:rsidR="006C489B" w:rsidRPr="00937E3D">
        <w:rPr>
          <w:rFonts w:ascii="Times New Roman" w:hAnsi="Times New Roman" w:cs="Times New Roman"/>
        </w:rPr>
        <w:t>?</w:t>
      </w:r>
      <w:r w:rsidR="00DF3D79" w:rsidRPr="00937E3D">
        <w:rPr>
          <w:rFonts w:ascii="Times New Roman" w:hAnsi="Times New Roman" w:cs="Times New Roman"/>
        </w:rPr>
        <w:t xml:space="preserve"> </w:t>
      </w:r>
      <w:r w:rsidR="006C489B" w:rsidRPr="00937E3D">
        <w:rPr>
          <w:rFonts w:ascii="Times New Roman" w:hAnsi="Times New Roman" w:cs="Times New Roman"/>
        </w:rPr>
        <w:t>Tényleg úton vagyok</w:t>
      </w:r>
      <w:r>
        <w:rPr>
          <w:rFonts w:ascii="Times New Roman" w:hAnsi="Times New Roman" w:cs="Times New Roman"/>
        </w:rPr>
        <w:t>-e</w:t>
      </w:r>
      <w:r w:rsidR="006C489B" w:rsidRPr="00937E3D">
        <w:rPr>
          <w:rFonts w:ascii="Times New Roman" w:hAnsi="Times New Roman" w:cs="Times New Roman"/>
        </w:rPr>
        <w:t xml:space="preserve"> vagy inkább bénult</w:t>
      </w:r>
      <w:r w:rsidR="008E5044" w:rsidRPr="00937E3D">
        <w:rPr>
          <w:rFonts w:ascii="Times New Roman" w:hAnsi="Times New Roman" w:cs="Times New Roman"/>
        </w:rPr>
        <w:t xml:space="preserve"> és</w:t>
      </w:r>
      <w:r w:rsidR="006C489B" w:rsidRPr="00937E3D">
        <w:rPr>
          <w:rFonts w:ascii="Times New Roman" w:hAnsi="Times New Roman" w:cs="Times New Roman"/>
        </w:rPr>
        <w:t xml:space="preserve"> mozdulatlan vagyok, félelemmel és reménytelenséggel tel</w:t>
      </w:r>
      <w:r w:rsidR="008E5044" w:rsidRPr="00937E3D">
        <w:rPr>
          <w:rFonts w:ascii="Times New Roman" w:hAnsi="Times New Roman" w:cs="Times New Roman"/>
        </w:rPr>
        <w:t>ve</w:t>
      </w:r>
      <w:r w:rsidR="006C489B" w:rsidRPr="00937E3D">
        <w:rPr>
          <w:rFonts w:ascii="Times New Roman" w:hAnsi="Times New Roman" w:cs="Times New Roman"/>
        </w:rPr>
        <w:t xml:space="preserve"> vagy éppen </w:t>
      </w:r>
      <w:r w:rsidR="00865712" w:rsidRPr="00937E3D">
        <w:rPr>
          <w:rFonts w:ascii="Times New Roman" w:hAnsi="Times New Roman" w:cs="Times New Roman"/>
        </w:rPr>
        <w:t>bele</w:t>
      </w:r>
      <w:r w:rsidR="006C489B" w:rsidRPr="00937E3D">
        <w:rPr>
          <w:rFonts w:ascii="Times New Roman" w:hAnsi="Times New Roman" w:cs="Times New Roman"/>
        </w:rPr>
        <w:t>kényelmesedtem a saját világomba?</w:t>
      </w:r>
      <w:r w:rsidR="00DF3D79" w:rsidRPr="00937E3D">
        <w:rPr>
          <w:rFonts w:ascii="Times New Roman" w:hAnsi="Times New Roman" w:cs="Times New Roman"/>
        </w:rPr>
        <w:t xml:space="preserve"> </w:t>
      </w:r>
      <w:r w:rsidR="006C489B" w:rsidRPr="00937E3D">
        <w:rPr>
          <w:rFonts w:ascii="Times New Roman" w:hAnsi="Times New Roman" w:cs="Times New Roman"/>
        </w:rPr>
        <w:t>Keresem-e a szabadulás útját a bűn</w:t>
      </w:r>
      <w:r w:rsidR="0067612C" w:rsidRPr="00937E3D">
        <w:rPr>
          <w:rFonts w:ascii="Times New Roman" w:hAnsi="Times New Roman" w:cs="Times New Roman"/>
        </w:rPr>
        <w:t>ös</w:t>
      </w:r>
      <w:r w:rsidR="006C489B" w:rsidRPr="00937E3D">
        <w:rPr>
          <w:rFonts w:ascii="Times New Roman" w:hAnsi="Times New Roman" w:cs="Times New Roman"/>
        </w:rPr>
        <w:t xml:space="preserve"> és a méltóság</w:t>
      </w:r>
      <w:r w:rsidR="0067612C" w:rsidRPr="00937E3D">
        <w:rPr>
          <w:rFonts w:ascii="Times New Roman" w:hAnsi="Times New Roman" w:cs="Times New Roman"/>
        </w:rPr>
        <w:t>omtól megfosztó</w:t>
      </w:r>
      <w:r w:rsidR="006C489B" w:rsidRPr="00937E3D">
        <w:rPr>
          <w:rFonts w:ascii="Times New Roman" w:hAnsi="Times New Roman" w:cs="Times New Roman"/>
        </w:rPr>
        <w:t xml:space="preserve"> helyzete</w:t>
      </w:r>
      <w:r w:rsidR="0067612C" w:rsidRPr="00937E3D">
        <w:rPr>
          <w:rFonts w:ascii="Times New Roman" w:hAnsi="Times New Roman" w:cs="Times New Roman"/>
        </w:rPr>
        <w:t>k</w:t>
      </w:r>
      <w:r w:rsidR="006C489B" w:rsidRPr="00937E3D">
        <w:rPr>
          <w:rFonts w:ascii="Times New Roman" w:hAnsi="Times New Roman" w:cs="Times New Roman"/>
        </w:rPr>
        <w:t>ből?</w:t>
      </w:r>
      <w:r w:rsidR="008E5044" w:rsidRPr="00937E3D">
        <w:rPr>
          <w:rFonts w:ascii="Times New Roman" w:hAnsi="Times New Roman" w:cs="Times New Roman"/>
        </w:rPr>
        <w:t xml:space="preserve"> </w:t>
      </w:r>
      <w:r w:rsidR="006C489B" w:rsidRPr="00937E3D">
        <w:rPr>
          <w:rFonts w:ascii="Times New Roman" w:hAnsi="Times New Roman" w:cs="Times New Roman"/>
        </w:rPr>
        <w:t>Jó nagyböjti gyakorlat lenne találkozn</w:t>
      </w:r>
      <w:r w:rsidR="0067612C" w:rsidRPr="00937E3D">
        <w:rPr>
          <w:rFonts w:ascii="Times New Roman" w:hAnsi="Times New Roman" w:cs="Times New Roman"/>
        </w:rPr>
        <w:t>i</w:t>
      </w:r>
      <w:r w:rsidR="006C489B" w:rsidRPr="00937E3D">
        <w:rPr>
          <w:rFonts w:ascii="Times New Roman" w:hAnsi="Times New Roman" w:cs="Times New Roman"/>
        </w:rPr>
        <w:t xml:space="preserve"> migráns</w:t>
      </w:r>
      <w:r w:rsidR="00FB27D9" w:rsidRPr="00937E3D">
        <w:rPr>
          <w:rFonts w:ascii="Times New Roman" w:hAnsi="Times New Roman" w:cs="Times New Roman"/>
        </w:rPr>
        <w:t>okk</w:t>
      </w:r>
      <w:r w:rsidR="006C489B" w:rsidRPr="00937E3D">
        <w:rPr>
          <w:rFonts w:ascii="Times New Roman" w:hAnsi="Times New Roman" w:cs="Times New Roman"/>
        </w:rPr>
        <w:t>al vagy zarándo</w:t>
      </w:r>
      <w:r w:rsidR="00FB27D9" w:rsidRPr="00937E3D">
        <w:rPr>
          <w:rFonts w:ascii="Times New Roman" w:hAnsi="Times New Roman" w:cs="Times New Roman"/>
        </w:rPr>
        <w:t>ko</w:t>
      </w:r>
      <w:r w:rsidR="006C489B" w:rsidRPr="00937E3D">
        <w:rPr>
          <w:rFonts w:ascii="Times New Roman" w:hAnsi="Times New Roman" w:cs="Times New Roman"/>
        </w:rPr>
        <w:t xml:space="preserve">kkal, és </w:t>
      </w:r>
      <w:r w:rsidR="00865712" w:rsidRPr="00937E3D">
        <w:rPr>
          <w:rFonts w:ascii="Times New Roman" w:hAnsi="Times New Roman" w:cs="Times New Roman"/>
        </w:rPr>
        <w:t>engedni</w:t>
      </w:r>
      <w:r w:rsidR="006C489B" w:rsidRPr="00937E3D">
        <w:rPr>
          <w:rFonts w:ascii="Times New Roman" w:hAnsi="Times New Roman" w:cs="Times New Roman"/>
        </w:rPr>
        <w:t xml:space="preserve">, hogy történetük megérintsen </w:t>
      </w:r>
      <w:r w:rsidR="008702C8">
        <w:rPr>
          <w:rFonts w:ascii="Times New Roman" w:hAnsi="Times New Roman" w:cs="Times New Roman"/>
        </w:rPr>
        <w:t>bennü</w:t>
      </w:r>
      <w:r w:rsidR="006C489B" w:rsidRPr="00937E3D">
        <w:rPr>
          <w:rFonts w:ascii="Times New Roman" w:hAnsi="Times New Roman" w:cs="Times New Roman"/>
        </w:rPr>
        <w:t>nket. Ez segíthet</w:t>
      </w:r>
      <w:r w:rsidR="0067612C" w:rsidRPr="00937E3D">
        <w:rPr>
          <w:rFonts w:ascii="Times New Roman" w:hAnsi="Times New Roman" w:cs="Times New Roman"/>
        </w:rPr>
        <w:t>ne</w:t>
      </w:r>
      <w:r w:rsidR="006C489B" w:rsidRPr="00937E3D">
        <w:rPr>
          <w:rFonts w:ascii="Times New Roman" w:hAnsi="Times New Roman" w:cs="Times New Roman"/>
        </w:rPr>
        <w:t xml:space="preserve"> megérteni, mit kér tőlünk Isten, hogy </w:t>
      </w:r>
      <w:r w:rsidR="00776254" w:rsidRPr="00937E3D">
        <w:rPr>
          <w:rFonts w:ascii="Times New Roman" w:hAnsi="Times New Roman" w:cs="Times New Roman"/>
        </w:rPr>
        <w:t xml:space="preserve">az Atya háza felé tartva egyre jobb </w:t>
      </w:r>
      <w:r w:rsidR="008702C8" w:rsidRPr="008702C8">
        <w:rPr>
          <w:rFonts w:ascii="Times New Roman" w:hAnsi="Times New Roman" w:cs="Times New Roman"/>
          <w:i/>
        </w:rPr>
        <w:t>úton lévőkké</w:t>
      </w:r>
      <w:r w:rsidR="00776254" w:rsidRPr="00937E3D">
        <w:rPr>
          <w:rFonts w:ascii="Times New Roman" w:hAnsi="Times New Roman" w:cs="Times New Roman"/>
        </w:rPr>
        <w:t xml:space="preserve"> váljunk</w:t>
      </w:r>
      <w:r w:rsidR="006C489B" w:rsidRPr="00937E3D">
        <w:rPr>
          <w:rFonts w:ascii="Times New Roman" w:hAnsi="Times New Roman" w:cs="Times New Roman"/>
        </w:rPr>
        <w:t>.</w:t>
      </w:r>
      <w:r w:rsidR="008702C8">
        <w:rPr>
          <w:rFonts w:ascii="Times New Roman" w:hAnsi="Times New Roman" w:cs="Times New Roman"/>
        </w:rPr>
        <w:t xml:space="preserve"> </w:t>
      </w:r>
      <w:r w:rsidR="008702C8" w:rsidRPr="008702C8">
        <w:rPr>
          <w:rFonts w:ascii="Times New Roman" w:hAnsi="Times New Roman" w:cs="Times New Roman"/>
        </w:rPr>
        <w:t xml:space="preserve">Ez egy jó </w:t>
      </w:r>
      <w:r w:rsidR="008702C8">
        <w:rPr>
          <w:rFonts w:ascii="Times New Roman" w:hAnsi="Times New Roman" w:cs="Times New Roman"/>
        </w:rPr>
        <w:t>„</w:t>
      </w:r>
      <w:r w:rsidR="008702C8" w:rsidRPr="008702C8">
        <w:rPr>
          <w:rFonts w:ascii="Times New Roman" w:hAnsi="Times New Roman" w:cs="Times New Roman"/>
        </w:rPr>
        <w:t>vizsga</w:t>
      </w:r>
      <w:r w:rsidR="008702C8">
        <w:rPr>
          <w:rFonts w:ascii="Times New Roman" w:hAnsi="Times New Roman" w:cs="Times New Roman"/>
        </w:rPr>
        <w:t>”</w:t>
      </w:r>
      <w:r w:rsidR="008702C8" w:rsidRPr="008702C8">
        <w:rPr>
          <w:rFonts w:ascii="Times New Roman" w:hAnsi="Times New Roman" w:cs="Times New Roman"/>
        </w:rPr>
        <w:t xml:space="preserve"> a </w:t>
      </w:r>
      <w:r w:rsidR="008702C8">
        <w:rPr>
          <w:rFonts w:ascii="Times New Roman" w:hAnsi="Times New Roman" w:cs="Times New Roman"/>
        </w:rPr>
        <w:t>vándor</w:t>
      </w:r>
      <w:r w:rsidR="008702C8" w:rsidRPr="008702C8">
        <w:rPr>
          <w:rFonts w:ascii="Times New Roman" w:hAnsi="Times New Roman" w:cs="Times New Roman"/>
        </w:rPr>
        <w:t xml:space="preserve"> számára.</w:t>
      </w:r>
    </w:p>
    <w:p w14:paraId="04785F33" w14:textId="03707302" w:rsidR="009B02E3" w:rsidRPr="00937E3D" w:rsidRDefault="00EF7EF0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Másodszor, </w:t>
      </w:r>
      <w:r w:rsidRPr="00EF7EF0">
        <w:rPr>
          <w:rFonts w:ascii="Times New Roman" w:hAnsi="Times New Roman" w:cs="Times New Roman"/>
          <w:i/>
        </w:rPr>
        <w:t>e</w:t>
      </w:r>
      <w:r w:rsidR="006C489B" w:rsidRPr="00EF7EF0">
        <w:rPr>
          <w:rFonts w:ascii="Times New Roman" w:hAnsi="Times New Roman" w:cs="Times New Roman"/>
          <w:i/>
        </w:rPr>
        <w:t>gyütt</w:t>
      </w:r>
      <w:r w:rsidR="006C489B" w:rsidRPr="00937E3D">
        <w:rPr>
          <w:rFonts w:ascii="Times New Roman" w:hAnsi="Times New Roman" w:cs="Times New Roman"/>
        </w:rPr>
        <w:t xml:space="preserve"> </w:t>
      </w:r>
      <w:r w:rsidR="00A631D6" w:rsidRPr="00937E3D">
        <w:rPr>
          <w:rFonts w:ascii="Times New Roman" w:hAnsi="Times New Roman" w:cs="Times New Roman"/>
        </w:rPr>
        <w:t>járn</w:t>
      </w:r>
      <w:r w:rsidR="00E36BE1" w:rsidRPr="00937E3D">
        <w:rPr>
          <w:rFonts w:ascii="Times New Roman" w:hAnsi="Times New Roman" w:cs="Times New Roman"/>
        </w:rPr>
        <w:t>i</w:t>
      </w:r>
      <w:r w:rsidR="00A631D6" w:rsidRPr="00937E3D">
        <w:rPr>
          <w:rFonts w:ascii="Times New Roman" w:hAnsi="Times New Roman" w:cs="Times New Roman"/>
        </w:rPr>
        <w:t xml:space="preserve"> az úton</w:t>
      </w:r>
      <w:r w:rsidR="00BC2D50" w:rsidRPr="00937E3D">
        <w:rPr>
          <w:rFonts w:ascii="Times New Roman" w:hAnsi="Times New Roman" w:cs="Times New Roman"/>
        </w:rPr>
        <w:t xml:space="preserve">. </w:t>
      </w:r>
      <w:r w:rsidR="006C489B" w:rsidRPr="00937E3D">
        <w:rPr>
          <w:rFonts w:ascii="Times New Roman" w:hAnsi="Times New Roman" w:cs="Times New Roman"/>
        </w:rPr>
        <w:t>Az Egyház hivatása</w:t>
      </w:r>
      <w:r w:rsidR="008702C8">
        <w:rPr>
          <w:rFonts w:ascii="Times New Roman" w:hAnsi="Times New Roman" w:cs="Times New Roman"/>
        </w:rPr>
        <w:t xml:space="preserve"> az</w:t>
      </w:r>
      <w:r w:rsidR="006C489B" w:rsidRPr="00937E3D">
        <w:rPr>
          <w:rFonts w:ascii="Times New Roman" w:hAnsi="Times New Roman" w:cs="Times New Roman"/>
        </w:rPr>
        <w:t xml:space="preserve">, hogy </w:t>
      </w:r>
      <w:proofErr w:type="spellStart"/>
      <w:r w:rsidR="00A631D6" w:rsidRPr="00937E3D">
        <w:rPr>
          <w:rFonts w:ascii="Times New Roman" w:hAnsi="Times New Roman" w:cs="Times New Roman"/>
        </w:rPr>
        <w:t>szinod</w:t>
      </w:r>
      <w:r w:rsidR="008702C8">
        <w:rPr>
          <w:rFonts w:ascii="Times New Roman" w:hAnsi="Times New Roman" w:cs="Times New Roman"/>
        </w:rPr>
        <w:t>álisak</w:t>
      </w:r>
      <w:proofErr w:type="spellEnd"/>
      <w:r w:rsidR="008702C8">
        <w:rPr>
          <w:rFonts w:ascii="Times New Roman" w:hAnsi="Times New Roman" w:cs="Times New Roman"/>
        </w:rPr>
        <w:t xml:space="preserve"> legyünk, </w:t>
      </w:r>
      <w:r w:rsidR="006C489B" w:rsidRPr="00937E3D">
        <w:rPr>
          <w:rFonts w:ascii="Times New Roman" w:hAnsi="Times New Roman" w:cs="Times New Roman"/>
        </w:rPr>
        <w:t>együtt haladjunk</w:t>
      </w:r>
      <w:r w:rsidR="00A631D6" w:rsidRPr="00937E3D">
        <w:rPr>
          <w:rFonts w:ascii="Times New Roman" w:hAnsi="Times New Roman" w:cs="Times New Roman"/>
        </w:rPr>
        <w:t>.</w:t>
      </w:r>
      <w:r w:rsidR="00937E3D" w:rsidRPr="00937E3D">
        <w:rPr>
          <w:rStyle w:val="Lbjegyzet-hivatkozs"/>
          <w:rFonts w:ascii="Times New Roman" w:hAnsi="Times New Roman" w:cs="Times New Roman"/>
        </w:rPr>
        <w:footnoteReference w:id="2"/>
      </w:r>
      <w:r w:rsidR="006C489B" w:rsidRPr="00937E3D">
        <w:rPr>
          <w:rFonts w:ascii="Times New Roman" w:hAnsi="Times New Roman" w:cs="Times New Roman"/>
        </w:rPr>
        <w:t xml:space="preserve"> A keresztények arra </w:t>
      </w:r>
      <w:r w:rsidR="00A631D6" w:rsidRPr="00937E3D">
        <w:rPr>
          <w:rFonts w:ascii="Times New Roman" w:hAnsi="Times New Roman" w:cs="Times New Roman"/>
        </w:rPr>
        <w:t>kaptak meghívást</w:t>
      </w:r>
      <w:r w:rsidR="006C489B" w:rsidRPr="00937E3D">
        <w:rPr>
          <w:rFonts w:ascii="Times New Roman" w:hAnsi="Times New Roman" w:cs="Times New Roman"/>
        </w:rPr>
        <w:t xml:space="preserve">, hogy közösen járják útjukat, soha ne magányos </w:t>
      </w:r>
      <w:r w:rsidR="00865712" w:rsidRPr="00937E3D">
        <w:rPr>
          <w:rFonts w:ascii="Times New Roman" w:hAnsi="Times New Roman" w:cs="Times New Roman"/>
        </w:rPr>
        <w:t>vándorként</w:t>
      </w:r>
      <w:r w:rsidR="006C489B" w:rsidRPr="00937E3D">
        <w:rPr>
          <w:rFonts w:ascii="Times New Roman" w:hAnsi="Times New Roman" w:cs="Times New Roman"/>
        </w:rPr>
        <w:t xml:space="preserve">. A Szentlélek arra ösztönöz </w:t>
      </w:r>
      <w:r w:rsidR="008702C8">
        <w:rPr>
          <w:rFonts w:ascii="Times New Roman" w:hAnsi="Times New Roman" w:cs="Times New Roman"/>
        </w:rPr>
        <w:t>bennünket</w:t>
      </w:r>
      <w:r w:rsidR="006C489B" w:rsidRPr="00937E3D">
        <w:rPr>
          <w:rFonts w:ascii="Times New Roman" w:hAnsi="Times New Roman" w:cs="Times New Roman"/>
        </w:rPr>
        <w:t>, hogy kilépjünk önmagunkból Isten és testvéreink felé, és soha ne zárkózzunk be saját világunkba.</w:t>
      </w:r>
      <w:r w:rsidR="00937E3D" w:rsidRPr="00937E3D">
        <w:rPr>
          <w:rStyle w:val="Lbjegyzet-hivatkozs"/>
          <w:rFonts w:ascii="Times New Roman" w:hAnsi="Times New Roman" w:cs="Times New Roman"/>
        </w:rPr>
        <w:footnoteReference w:id="3"/>
      </w:r>
      <w:r w:rsidR="00BC2D50" w:rsidRPr="00937E3D">
        <w:rPr>
          <w:rFonts w:ascii="Times New Roman" w:hAnsi="Times New Roman" w:cs="Times New Roman"/>
        </w:rPr>
        <w:t xml:space="preserve"> </w:t>
      </w:r>
      <w:r w:rsidR="00A631D6" w:rsidRPr="00937E3D">
        <w:rPr>
          <w:rFonts w:ascii="Times New Roman" w:hAnsi="Times New Roman" w:cs="Times New Roman"/>
        </w:rPr>
        <w:t xml:space="preserve">Együtt </w:t>
      </w:r>
      <w:r w:rsidR="008702C8">
        <w:rPr>
          <w:rFonts w:ascii="Times New Roman" w:hAnsi="Times New Roman" w:cs="Times New Roman"/>
        </w:rPr>
        <w:t>járni</w:t>
      </w:r>
      <w:r w:rsidR="00A631D6" w:rsidRPr="00937E3D">
        <w:rPr>
          <w:rFonts w:ascii="Times New Roman" w:hAnsi="Times New Roman" w:cs="Times New Roman"/>
        </w:rPr>
        <w:t xml:space="preserve"> </w:t>
      </w:r>
      <w:r w:rsidR="008702C8">
        <w:rPr>
          <w:rFonts w:ascii="Times New Roman" w:hAnsi="Times New Roman" w:cs="Times New Roman"/>
        </w:rPr>
        <w:t xml:space="preserve">azt </w:t>
      </w:r>
      <w:r w:rsidR="00A631D6" w:rsidRPr="00937E3D">
        <w:rPr>
          <w:rFonts w:ascii="Times New Roman" w:hAnsi="Times New Roman" w:cs="Times New Roman"/>
        </w:rPr>
        <w:t>jelent</w:t>
      </w:r>
      <w:r w:rsidR="008702C8">
        <w:rPr>
          <w:rFonts w:ascii="Times New Roman" w:hAnsi="Times New Roman" w:cs="Times New Roman"/>
        </w:rPr>
        <w:t>i</w:t>
      </w:r>
      <w:r w:rsidR="00A631D6" w:rsidRPr="00937E3D">
        <w:rPr>
          <w:rFonts w:ascii="Times New Roman" w:hAnsi="Times New Roman" w:cs="Times New Roman"/>
        </w:rPr>
        <w:t xml:space="preserve">, </w:t>
      </w:r>
      <w:r w:rsidR="00C4168E" w:rsidRPr="00937E3D">
        <w:rPr>
          <w:rFonts w:ascii="Times New Roman" w:hAnsi="Times New Roman" w:cs="Times New Roman"/>
        </w:rPr>
        <w:t xml:space="preserve">hogy </w:t>
      </w:r>
      <w:r w:rsidR="00A631D6" w:rsidRPr="00937E3D">
        <w:rPr>
          <w:rFonts w:ascii="Times New Roman" w:hAnsi="Times New Roman" w:cs="Times New Roman"/>
        </w:rPr>
        <w:lastRenderedPageBreak/>
        <w:t>az egység</w:t>
      </w:r>
      <w:r w:rsidR="008702C8">
        <w:rPr>
          <w:rFonts w:ascii="Times New Roman" w:hAnsi="Times New Roman" w:cs="Times New Roman"/>
        </w:rPr>
        <w:t xml:space="preserve">teremtőkké </w:t>
      </w:r>
      <w:r w:rsidR="00A631D6" w:rsidRPr="00937E3D">
        <w:rPr>
          <w:rFonts w:ascii="Times New Roman" w:hAnsi="Times New Roman" w:cs="Times New Roman"/>
        </w:rPr>
        <w:t>vál</w:t>
      </w:r>
      <w:r w:rsidR="00C4168E" w:rsidRPr="00937E3D">
        <w:rPr>
          <w:rFonts w:ascii="Times New Roman" w:hAnsi="Times New Roman" w:cs="Times New Roman"/>
        </w:rPr>
        <w:t>unk</w:t>
      </w:r>
      <w:r w:rsidR="00A631D6" w:rsidRPr="00937E3D">
        <w:rPr>
          <w:rFonts w:ascii="Times New Roman" w:hAnsi="Times New Roman" w:cs="Times New Roman"/>
        </w:rPr>
        <w:t>, abból a közös méltóságból</w:t>
      </w:r>
      <w:r w:rsidR="00AB6338" w:rsidRPr="00937E3D">
        <w:rPr>
          <w:rFonts w:ascii="Times New Roman" w:hAnsi="Times New Roman" w:cs="Times New Roman"/>
        </w:rPr>
        <w:t xml:space="preserve"> kiindulva</w:t>
      </w:r>
      <w:r w:rsidR="00A631D6" w:rsidRPr="00937E3D">
        <w:rPr>
          <w:rFonts w:ascii="Times New Roman" w:hAnsi="Times New Roman" w:cs="Times New Roman"/>
        </w:rPr>
        <w:t xml:space="preserve">, amely Isten gyermekeiként megillet bennünket (vö. </w:t>
      </w:r>
      <w:proofErr w:type="spellStart"/>
      <w:r w:rsidR="00A631D6" w:rsidRPr="00937E3D">
        <w:rPr>
          <w:rFonts w:ascii="Times New Roman" w:hAnsi="Times New Roman" w:cs="Times New Roman"/>
        </w:rPr>
        <w:t>Gal</w:t>
      </w:r>
      <w:proofErr w:type="spellEnd"/>
      <w:r w:rsidR="00A631D6" w:rsidRPr="00937E3D">
        <w:rPr>
          <w:rFonts w:ascii="Times New Roman" w:hAnsi="Times New Roman" w:cs="Times New Roman"/>
        </w:rPr>
        <w:t xml:space="preserve"> 3,26</w:t>
      </w:r>
      <w:r w:rsidR="00194C53" w:rsidRPr="00937E3D">
        <w:rPr>
          <w:rFonts w:ascii="Times New Roman" w:hAnsi="Times New Roman" w:cs="Times New Roman"/>
        </w:rPr>
        <w:t>–</w:t>
      </w:r>
      <w:r w:rsidR="00A631D6" w:rsidRPr="00937E3D">
        <w:rPr>
          <w:rFonts w:ascii="Times New Roman" w:hAnsi="Times New Roman" w:cs="Times New Roman"/>
        </w:rPr>
        <w:t>28)</w:t>
      </w:r>
      <w:r w:rsidR="00511028">
        <w:rPr>
          <w:rFonts w:ascii="Times New Roman" w:hAnsi="Times New Roman" w:cs="Times New Roman"/>
        </w:rPr>
        <w:t>;</w:t>
      </w:r>
      <w:r w:rsidR="00A631D6" w:rsidRPr="00937E3D">
        <w:rPr>
          <w:rFonts w:ascii="Times New Roman" w:hAnsi="Times New Roman" w:cs="Times New Roman"/>
        </w:rPr>
        <w:t xml:space="preserve"> </w:t>
      </w:r>
      <w:r w:rsidR="006C489B" w:rsidRPr="00937E3D">
        <w:rPr>
          <w:rFonts w:ascii="Times New Roman" w:hAnsi="Times New Roman" w:cs="Times New Roman"/>
        </w:rPr>
        <w:t xml:space="preserve">azt jelenti, hogy egymás mellett </w:t>
      </w:r>
      <w:r w:rsidR="00E36BE1" w:rsidRPr="00937E3D">
        <w:rPr>
          <w:rFonts w:ascii="Times New Roman" w:hAnsi="Times New Roman" w:cs="Times New Roman"/>
        </w:rPr>
        <w:t>megyünk</w:t>
      </w:r>
      <w:r w:rsidR="006C489B" w:rsidRPr="00937E3D">
        <w:rPr>
          <w:rFonts w:ascii="Times New Roman" w:hAnsi="Times New Roman" w:cs="Times New Roman"/>
        </w:rPr>
        <w:t xml:space="preserve">, </w:t>
      </w:r>
      <w:r w:rsidR="00FA6188" w:rsidRPr="00937E3D">
        <w:rPr>
          <w:rFonts w:ascii="Times New Roman" w:hAnsi="Times New Roman" w:cs="Times New Roman"/>
        </w:rPr>
        <w:t>anélkül</w:t>
      </w:r>
      <w:r w:rsidR="00AB6338" w:rsidRPr="00937E3D">
        <w:rPr>
          <w:rFonts w:ascii="Times New Roman" w:hAnsi="Times New Roman" w:cs="Times New Roman"/>
        </w:rPr>
        <w:t>,</w:t>
      </w:r>
      <w:r w:rsidR="00FA6188" w:rsidRPr="00937E3D">
        <w:rPr>
          <w:rFonts w:ascii="Times New Roman" w:hAnsi="Times New Roman" w:cs="Times New Roman"/>
        </w:rPr>
        <w:t xml:space="preserve"> hogy eltipornánk</w:t>
      </w:r>
      <w:r w:rsidR="00E36BE1" w:rsidRPr="00937E3D">
        <w:rPr>
          <w:rFonts w:ascii="Times New Roman" w:hAnsi="Times New Roman" w:cs="Times New Roman"/>
        </w:rPr>
        <w:t xml:space="preserve"> </w:t>
      </w:r>
      <w:r w:rsidR="00FA6188" w:rsidRPr="00937E3D">
        <w:rPr>
          <w:rFonts w:ascii="Times New Roman" w:hAnsi="Times New Roman" w:cs="Times New Roman"/>
        </w:rPr>
        <w:t>vagy elnyomnánk a másikat, irigység</w:t>
      </w:r>
      <w:r w:rsidR="005143E8" w:rsidRPr="00937E3D">
        <w:rPr>
          <w:rFonts w:ascii="Times New Roman" w:hAnsi="Times New Roman" w:cs="Times New Roman"/>
        </w:rPr>
        <w:t xml:space="preserve"> és </w:t>
      </w:r>
      <w:r w:rsidR="00FA6188" w:rsidRPr="00937E3D">
        <w:rPr>
          <w:rFonts w:ascii="Times New Roman" w:hAnsi="Times New Roman" w:cs="Times New Roman"/>
        </w:rPr>
        <w:t>képmutatás</w:t>
      </w:r>
      <w:r w:rsidR="005143E8" w:rsidRPr="00937E3D">
        <w:rPr>
          <w:rFonts w:ascii="Times New Roman" w:hAnsi="Times New Roman" w:cs="Times New Roman"/>
        </w:rPr>
        <w:t xml:space="preserve"> nélkül</w:t>
      </w:r>
      <w:r w:rsidR="00FA6188" w:rsidRPr="00937E3D">
        <w:rPr>
          <w:rFonts w:ascii="Times New Roman" w:hAnsi="Times New Roman" w:cs="Times New Roman"/>
        </w:rPr>
        <w:t xml:space="preserve">, és </w:t>
      </w:r>
      <w:r w:rsidR="00511028">
        <w:rPr>
          <w:rFonts w:ascii="Times New Roman" w:hAnsi="Times New Roman" w:cs="Times New Roman"/>
        </w:rPr>
        <w:t>nem engedve</w:t>
      </w:r>
      <w:r w:rsidR="00E36BE1" w:rsidRPr="00937E3D">
        <w:rPr>
          <w:rFonts w:ascii="Times New Roman" w:hAnsi="Times New Roman" w:cs="Times New Roman"/>
        </w:rPr>
        <w:t>,</w:t>
      </w:r>
      <w:r w:rsidR="00FA6188" w:rsidRPr="00937E3D">
        <w:rPr>
          <w:rFonts w:ascii="Times New Roman" w:hAnsi="Times New Roman" w:cs="Times New Roman"/>
        </w:rPr>
        <w:t xml:space="preserve"> hogy bárki</w:t>
      </w:r>
      <w:r w:rsidR="00E36BE1" w:rsidRPr="00937E3D">
        <w:rPr>
          <w:rFonts w:ascii="Times New Roman" w:hAnsi="Times New Roman" w:cs="Times New Roman"/>
        </w:rPr>
        <w:t xml:space="preserve"> is lemarad</w:t>
      </w:r>
      <w:r w:rsidR="00511028">
        <w:rPr>
          <w:rFonts w:ascii="Times New Roman" w:hAnsi="Times New Roman" w:cs="Times New Roman"/>
        </w:rPr>
        <w:t>jon</w:t>
      </w:r>
      <w:r w:rsidR="00FA6188" w:rsidRPr="00937E3D">
        <w:rPr>
          <w:rFonts w:ascii="Times New Roman" w:hAnsi="Times New Roman" w:cs="Times New Roman"/>
        </w:rPr>
        <w:t xml:space="preserve"> vagy kizárva érezné magát.</w:t>
      </w:r>
      <w:r w:rsidR="00A631D6" w:rsidRPr="00937E3D">
        <w:rPr>
          <w:rFonts w:ascii="Times New Roman" w:hAnsi="Times New Roman" w:cs="Times New Roman"/>
        </w:rPr>
        <w:t xml:space="preserve"> Ugyanabba az irányba tartunk, ugyanazon cél felé</w:t>
      </w:r>
      <w:r w:rsidR="00FA6188" w:rsidRPr="00937E3D">
        <w:rPr>
          <w:rFonts w:ascii="Times New Roman" w:hAnsi="Times New Roman" w:cs="Times New Roman"/>
        </w:rPr>
        <w:t xml:space="preserve"> törekszünk</w:t>
      </w:r>
      <w:r w:rsidR="00A631D6" w:rsidRPr="00937E3D">
        <w:rPr>
          <w:rFonts w:ascii="Times New Roman" w:hAnsi="Times New Roman" w:cs="Times New Roman"/>
        </w:rPr>
        <w:t>, miközben szeretettel és türelemmel meghallgatjuk egymást.</w:t>
      </w:r>
    </w:p>
    <w:p w14:paraId="0858A16F" w14:textId="01560D60" w:rsidR="00FE12E8" w:rsidRPr="00937E3D" w:rsidRDefault="00FE12E8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E3D">
        <w:rPr>
          <w:rFonts w:ascii="Times New Roman" w:hAnsi="Times New Roman" w:cs="Times New Roman"/>
        </w:rPr>
        <w:t>Ebben a nagyböjtben Isten azt kéri tőlünk, hogy vizsgáljuk meg</w:t>
      </w:r>
      <w:r w:rsidR="00511028">
        <w:rPr>
          <w:rFonts w:ascii="Times New Roman" w:hAnsi="Times New Roman" w:cs="Times New Roman"/>
        </w:rPr>
        <w:t>,</w:t>
      </w:r>
      <w:r w:rsidRPr="00937E3D">
        <w:rPr>
          <w:rFonts w:ascii="Times New Roman" w:hAnsi="Times New Roman" w:cs="Times New Roman"/>
        </w:rPr>
        <w:t xml:space="preserve"> vajon életünkben, családjainkban, munkahelyeinken, plébániai vagy szerzetesi közösségeinkben képesek vagyunk-e együtt haladni másokkal, meghallgatni egymást, legyőzni </w:t>
      </w:r>
      <w:r w:rsidR="00511028">
        <w:rPr>
          <w:rFonts w:ascii="Times New Roman" w:hAnsi="Times New Roman" w:cs="Times New Roman"/>
        </w:rPr>
        <w:t>annak</w:t>
      </w:r>
      <w:r w:rsidRPr="00937E3D">
        <w:rPr>
          <w:rFonts w:ascii="Times New Roman" w:hAnsi="Times New Roman" w:cs="Times New Roman"/>
        </w:rPr>
        <w:t xml:space="preserve"> kísértés</w:t>
      </w:r>
      <w:r w:rsidR="00511028">
        <w:rPr>
          <w:rFonts w:ascii="Times New Roman" w:hAnsi="Times New Roman" w:cs="Times New Roman"/>
        </w:rPr>
        <w:t>é</w:t>
      </w:r>
      <w:r w:rsidRPr="00937E3D">
        <w:rPr>
          <w:rFonts w:ascii="Times New Roman" w:hAnsi="Times New Roman" w:cs="Times New Roman"/>
        </w:rPr>
        <w:t xml:space="preserve">t, hogy önmagunkba zárkózzunk és csak </w:t>
      </w:r>
      <w:r w:rsidR="002708CD" w:rsidRPr="00937E3D">
        <w:rPr>
          <w:rFonts w:ascii="Times New Roman" w:hAnsi="Times New Roman" w:cs="Times New Roman"/>
        </w:rPr>
        <w:t xml:space="preserve">a </w:t>
      </w:r>
      <w:r w:rsidRPr="00937E3D">
        <w:rPr>
          <w:rFonts w:ascii="Times New Roman" w:hAnsi="Times New Roman" w:cs="Times New Roman"/>
        </w:rPr>
        <w:t>saját szükségleteinkkel törődjünk. Kérdezzük meg magunktól az Úr előtt, hogy képesek vagyunk-e együtt dolgozni püspök</w:t>
      </w:r>
      <w:r w:rsidR="0099693D" w:rsidRPr="00937E3D">
        <w:rPr>
          <w:rFonts w:ascii="Times New Roman" w:hAnsi="Times New Roman" w:cs="Times New Roman"/>
        </w:rPr>
        <w:t>k</w:t>
      </w:r>
      <w:r w:rsidRPr="00937E3D">
        <w:rPr>
          <w:rFonts w:ascii="Times New Roman" w:hAnsi="Times New Roman" w:cs="Times New Roman"/>
        </w:rPr>
        <w:t xml:space="preserve">ént, papként, </w:t>
      </w:r>
      <w:r w:rsidR="00511028">
        <w:rPr>
          <w:rFonts w:ascii="Times New Roman" w:hAnsi="Times New Roman" w:cs="Times New Roman"/>
        </w:rPr>
        <w:t xml:space="preserve">megszentelt személyként </w:t>
      </w:r>
      <w:r w:rsidR="0099693D" w:rsidRPr="00937E3D">
        <w:rPr>
          <w:rFonts w:ascii="Times New Roman" w:hAnsi="Times New Roman" w:cs="Times New Roman"/>
        </w:rPr>
        <w:t xml:space="preserve">vagy </w:t>
      </w:r>
      <w:r w:rsidRPr="00937E3D">
        <w:rPr>
          <w:rFonts w:ascii="Times New Roman" w:hAnsi="Times New Roman" w:cs="Times New Roman"/>
        </w:rPr>
        <w:t xml:space="preserve">világi hívőként Isten </w:t>
      </w:r>
      <w:r w:rsidR="00511028">
        <w:rPr>
          <w:rFonts w:ascii="Times New Roman" w:hAnsi="Times New Roman" w:cs="Times New Roman"/>
        </w:rPr>
        <w:t>o</w:t>
      </w:r>
      <w:r w:rsidRPr="00937E3D">
        <w:rPr>
          <w:rFonts w:ascii="Times New Roman" w:hAnsi="Times New Roman" w:cs="Times New Roman"/>
        </w:rPr>
        <w:t>rszágának szolgálatában</w:t>
      </w:r>
      <w:r w:rsidR="00511028">
        <w:rPr>
          <w:rFonts w:ascii="Times New Roman" w:hAnsi="Times New Roman" w:cs="Times New Roman"/>
        </w:rPr>
        <w:t>!</w:t>
      </w:r>
      <w:r w:rsidRPr="00937E3D">
        <w:rPr>
          <w:rFonts w:ascii="Times New Roman" w:hAnsi="Times New Roman" w:cs="Times New Roman"/>
        </w:rPr>
        <w:t xml:space="preserve"> </w:t>
      </w:r>
      <w:r w:rsidR="00511028">
        <w:rPr>
          <w:rFonts w:ascii="Times New Roman" w:hAnsi="Times New Roman" w:cs="Times New Roman"/>
        </w:rPr>
        <w:t>B</w:t>
      </w:r>
      <w:r w:rsidRPr="00937E3D">
        <w:rPr>
          <w:rFonts w:ascii="Times New Roman" w:hAnsi="Times New Roman" w:cs="Times New Roman"/>
        </w:rPr>
        <w:t xml:space="preserve">efogadó magatartást tanúsítunk-e konkrét </w:t>
      </w:r>
      <w:r w:rsidR="00330030" w:rsidRPr="00937E3D">
        <w:rPr>
          <w:rFonts w:ascii="Times New Roman" w:hAnsi="Times New Roman" w:cs="Times New Roman"/>
        </w:rPr>
        <w:t>tettekkel</w:t>
      </w:r>
      <w:r w:rsidRPr="00937E3D">
        <w:rPr>
          <w:rFonts w:ascii="Times New Roman" w:hAnsi="Times New Roman" w:cs="Times New Roman"/>
        </w:rPr>
        <w:t xml:space="preserve"> azok</w:t>
      </w:r>
      <w:r w:rsidR="0099693D" w:rsidRPr="00937E3D">
        <w:rPr>
          <w:rFonts w:ascii="Times New Roman" w:hAnsi="Times New Roman" w:cs="Times New Roman"/>
        </w:rPr>
        <w:t>kal szemben</w:t>
      </w:r>
      <w:r w:rsidRPr="00937E3D">
        <w:rPr>
          <w:rFonts w:ascii="Times New Roman" w:hAnsi="Times New Roman" w:cs="Times New Roman"/>
        </w:rPr>
        <w:t>, akik közel</w:t>
      </w:r>
      <w:r w:rsidR="0099693D" w:rsidRPr="00937E3D">
        <w:rPr>
          <w:rFonts w:ascii="Times New Roman" w:hAnsi="Times New Roman" w:cs="Times New Roman"/>
        </w:rPr>
        <w:t>ed</w:t>
      </w:r>
      <w:r w:rsidRPr="00937E3D">
        <w:rPr>
          <w:rFonts w:ascii="Times New Roman" w:hAnsi="Times New Roman" w:cs="Times New Roman"/>
        </w:rPr>
        <w:t>nek hozzánk és azok</w:t>
      </w:r>
      <w:r w:rsidR="0099693D" w:rsidRPr="00937E3D">
        <w:rPr>
          <w:rFonts w:ascii="Times New Roman" w:hAnsi="Times New Roman" w:cs="Times New Roman"/>
        </w:rPr>
        <w:t>kal szemben</w:t>
      </w:r>
      <w:r w:rsidRPr="00937E3D">
        <w:rPr>
          <w:rFonts w:ascii="Times New Roman" w:hAnsi="Times New Roman" w:cs="Times New Roman"/>
        </w:rPr>
        <w:t xml:space="preserve"> is, akik távol </w:t>
      </w:r>
      <w:r w:rsidR="0099693D" w:rsidRPr="00937E3D">
        <w:rPr>
          <w:rFonts w:ascii="Times New Roman" w:hAnsi="Times New Roman" w:cs="Times New Roman"/>
        </w:rPr>
        <w:t>maradnak</w:t>
      </w:r>
      <w:r w:rsidR="00511028">
        <w:rPr>
          <w:rFonts w:ascii="Times New Roman" w:hAnsi="Times New Roman" w:cs="Times New Roman"/>
        </w:rPr>
        <w:t>?</w:t>
      </w:r>
      <w:r w:rsidRPr="00937E3D">
        <w:rPr>
          <w:rFonts w:ascii="Times New Roman" w:hAnsi="Times New Roman" w:cs="Times New Roman"/>
        </w:rPr>
        <w:t xml:space="preserve"> </w:t>
      </w:r>
      <w:r w:rsidR="00511028">
        <w:rPr>
          <w:rFonts w:ascii="Times New Roman" w:hAnsi="Times New Roman" w:cs="Times New Roman"/>
        </w:rPr>
        <w:t>E</w:t>
      </w:r>
      <w:r w:rsidR="00E97A10" w:rsidRPr="00937E3D">
        <w:rPr>
          <w:rFonts w:ascii="Times New Roman" w:hAnsi="Times New Roman" w:cs="Times New Roman"/>
        </w:rPr>
        <w:t>ngedjük-e, hogy</w:t>
      </w:r>
      <w:r w:rsidRPr="00937E3D">
        <w:rPr>
          <w:rFonts w:ascii="Times New Roman" w:hAnsi="Times New Roman" w:cs="Times New Roman"/>
        </w:rPr>
        <w:t xml:space="preserve"> a közösség részévé </w:t>
      </w:r>
      <w:r w:rsidR="0099693D" w:rsidRPr="00937E3D">
        <w:rPr>
          <w:rFonts w:ascii="Times New Roman" w:hAnsi="Times New Roman" w:cs="Times New Roman"/>
        </w:rPr>
        <w:t xml:space="preserve">váljanak </w:t>
      </w:r>
      <w:r w:rsidRPr="00937E3D">
        <w:rPr>
          <w:rFonts w:ascii="Times New Roman" w:hAnsi="Times New Roman" w:cs="Times New Roman"/>
        </w:rPr>
        <w:t>az emberek vagy inkább a peremre szorítjuk őket</w:t>
      </w:r>
      <w:r w:rsidR="00511028">
        <w:rPr>
          <w:rFonts w:ascii="Times New Roman" w:hAnsi="Times New Roman" w:cs="Times New Roman"/>
        </w:rPr>
        <w:t>?</w:t>
      </w:r>
      <w:r w:rsidR="00937E3D" w:rsidRPr="00937E3D">
        <w:rPr>
          <w:rStyle w:val="Lbjegyzet-hivatkozs"/>
          <w:rFonts w:ascii="Times New Roman" w:hAnsi="Times New Roman" w:cs="Times New Roman"/>
        </w:rPr>
        <w:footnoteReference w:id="4"/>
      </w:r>
      <w:r w:rsidRPr="00937E3D">
        <w:rPr>
          <w:rFonts w:ascii="Times New Roman" w:hAnsi="Times New Roman" w:cs="Times New Roman"/>
        </w:rPr>
        <w:t xml:space="preserve"> E</w:t>
      </w:r>
      <w:r w:rsidR="0099693D" w:rsidRPr="00937E3D">
        <w:rPr>
          <w:rFonts w:ascii="Times New Roman" w:hAnsi="Times New Roman" w:cs="Times New Roman"/>
        </w:rPr>
        <w:t xml:space="preserve">rre </w:t>
      </w:r>
      <w:r w:rsidR="00A25046" w:rsidRPr="00937E3D">
        <w:rPr>
          <w:rFonts w:ascii="Times New Roman" w:hAnsi="Times New Roman" w:cs="Times New Roman"/>
        </w:rPr>
        <w:t xml:space="preserve">a megtérésre </w:t>
      </w:r>
      <w:r w:rsidR="0099693D" w:rsidRPr="00937E3D">
        <w:rPr>
          <w:rFonts w:ascii="Times New Roman" w:hAnsi="Times New Roman" w:cs="Times New Roman"/>
        </w:rPr>
        <w:t>szólít</w:t>
      </w:r>
      <w:r w:rsidRPr="00937E3D">
        <w:rPr>
          <w:rFonts w:ascii="Times New Roman" w:hAnsi="Times New Roman" w:cs="Times New Roman"/>
        </w:rPr>
        <w:t xml:space="preserve"> a második </w:t>
      </w:r>
      <w:r w:rsidR="00CB4735" w:rsidRPr="00937E3D">
        <w:rPr>
          <w:rFonts w:ascii="Times New Roman" w:hAnsi="Times New Roman" w:cs="Times New Roman"/>
        </w:rPr>
        <w:t>meg</w:t>
      </w:r>
      <w:r w:rsidRPr="00937E3D">
        <w:rPr>
          <w:rFonts w:ascii="Times New Roman" w:hAnsi="Times New Roman" w:cs="Times New Roman"/>
        </w:rPr>
        <w:t xml:space="preserve">hívás: </w:t>
      </w:r>
      <w:r w:rsidR="00511028">
        <w:rPr>
          <w:rFonts w:ascii="Times New Roman" w:hAnsi="Times New Roman" w:cs="Times New Roman"/>
        </w:rPr>
        <w:t xml:space="preserve">térjünk át </w:t>
      </w:r>
      <w:r w:rsidR="00C4168E" w:rsidRPr="00937E3D">
        <w:rPr>
          <w:rFonts w:ascii="Times New Roman" w:hAnsi="Times New Roman" w:cs="Times New Roman"/>
        </w:rPr>
        <w:t xml:space="preserve">a </w:t>
      </w:r>
      <w:proofErr w:type="spellStart"/>
      <w:r w:rsidR="00C4168E" w:rsidRPr="00937E3D">
        <w:rPr>
          <w:rFonts w:ascii="Times New Roman" w:hAnsi="Times New Roman" w:cs="Times New Roman"/>
        </w:rPr>
        <w:t>szinodalitás</w:t>
      </w:r>
      <w:r w:rsidR="00511028">
        <w:rPr>
          <w:rFonts w:ascii="Times New Roman" w:hAnsi="Times New Roman" w:cs="Times New Roman"/>
        </w:rPr>
        <w:t>ra</w:t>
      </w:r>
      <w:proofErr w:type="spellEnd"/>
      <w:r w:rsidR="00C4168E" w:rsidRPr="00937E3D">
        <w:rPr>
          <w:rFonts w:ascii="Times New Roman" w:hAnsi="Times New Roman" w:cs="Times New Roman"/>
        </w:rPr>
        <w:t>.</w:t>
      </w:r>
    </w:p>
    <w:p w14:paraId="4E22372B" w14:textId="47EC436D" w:rsidR="006C489B" w:rsidRPr="00937E3D" w:rsidRDefault="00023D22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Harmadsorban, e</w:t>
      </w:r>
      <w:r w:rsidR="0058760B" w:rsidRPr="00937E3D">
        <w:rPr>
          <w:rFonts w:ascii="Times New Roman" w:hAnsi="Times New Roman" w:cs="Times New Roman"/>
        </w:rPr>
        <w:t xml:space="preserve">zt az utat </w:t>
      </w:r>
      <w:r w:rsidRPr="00937E3D">
        <w:rPr>
          <w:rFonts w:ascii="Times New Roman" w:hAnsi="Times New Roman" w:cs="Times New Roman"/>
        </w:rPr>
        <w:t xml:space="preserve">egy ígéret </w:t>
      </w:r>
      <w:r w:rsidRPr="00023D22">
        <w:rPr>
          <w:rFonts w:ascii="Times New Roman" w:hAnsi="Times New Roman" w:cs="Times New Roman"/>
          <w:i/>
        </w:rPr>
        <w:t>reményében</w:t>
      </w:r>
      <w:r w:rsidRPr="00937E3D">
        <w:rPr>
          <w:rFonts w:ascii="Times New Roman" w:hAnsi="Times New Roman" w:cs="Times New Roman"/>
        </w:rPr>
        <w:t xml:space="preserve"> </w:t>
      </w:r>
      <w:r w:rsidR="003557E8" w:rsidRPr="00937E3D">
        <w:rPr>
          <w:rFonts w:ascii="Times New Roman" w:hAnsi="Times New Roman" w:cs="Times New Roman"/>
        </w:rPr>
        <w:t>járjuk</w:t>
      </w:r>
      <w:r w:rsidRPr="00023D22">
        <w:rPr>
          <w:rFonts w:ascii="Times New Roman" w:hAnsi="Times New Roman" w:cs="Times New Roman"/>
        </w:rPr>
        <w:t xml:space="preserve"> </w:t>
      </w:r>
      <w:r w:rsidRPr="00937E3D">
        <w:rPr>
          <w:rFonts w:ascii="Times New Roman" w:hAnsi="Times New Roman" w:cs="Times New Roman"/>
        </w:rPr>
        <w:t>együtt</w:t>
      </w:r>
      <w:r w:rsidR="003557E8" w:rsidRPr="00937E3D">
        <w:rPr>
          <w:rFonts w:ascii="Times New Roman" w:hAnsi="Times New Roman" w:cs="Times New Roman"/>
        </w:rPr>
        <w:t xml:space="preserve">. </w:t>
      </w:r>
      <w:r w:rsidR="006C489B" w:rsidRPr="00023D22">
        <w:rPr>
          <w:rFonts w:ascii="Times New Roman" w:hAnsi="Times New Roman" w:cs="Times New Roman"/>
          <w:i/>
        </w:rPr>
        <w:t>A remény, mely nem csal meg</w:t>
      </w:r>
      <w:r w:rsidR="006C489B" w:rsidRPr="00937E3D">
        <w:rPr>
          <w:rFonts w:ascii="Times New Roman" w:hAnsi="Times New Roman" w:cs="Times New Roman"/>
        </w:rPr>
        <w:t xml:space="preserve"> (vö. Róm 5,5), a </w:t>
      </w:r>
      <w:r w:rsidR="003557E8" w:rsidRPr="00937E3D">
        <w:rPr>
          <w:rFonts w:ascii="Times New Roman" w:hAnsi="Times New Roman" w:cs="Times New Roman"/>
        </w:rPr>
        <w:t>szent</w:t>
      </w:r>
      <w:r w:rsidR="006C489B" w:rsidRPr="00937E3D">
        <w:rPr>
          <w:rFonts w:ascii="Times New Roman" w:hAnsi="Times New Roman" w:cs="Times New Roman"/>
        </w:rPr>
        <w:t>év központi üzenete</w:t>
      </w:r>
      <w:r w:rsidR="00937E3D" w:rsidRPr="00937E3D">
        <w:rPr>
          <w:rStyle w:val="Lbjegyzet-hivatkozs"/>
          <w:rFonts w:ascii="Times New Roman" w:hAnsi="Times New Roman" w:cs="Times New Roman"/>
        </w:rPr>
        <w:footnoteReference w:id="5"/>
      </w:r>
      <w:r w:rsidR="006C489B" w:rsidRPr="00937E3D">
        <w:rPr>
          <w:rFonts w:ascii="Times New Roman" w:hAnsi="Times New Roman" w:cs="Times New Roman"/>
        </w:rPr>
        <w:t xml:space="preserve"> </w:t>
      </w:r>
      <w:r w:rsidR="00A7076C" w:rsidRPr="00937E3D">
        <w:rPr>
          <w:rFonts w:ascii="Times New Roman" w:hAnsi="Times New Roman" w:cs="Times New Roman"/>
        </w:rPr>
        <w:t>l</w:t>
      </w:r>
      <w:r w:rsidR="006C489B" w:rsidRPr="00937E3D">
        <w:rPr>
          <w:rFonts w:ascii="Times New Roman" w:hAnsi="Times New Roman" w:cs="Times New Roman"/>
        </w:rPr>
        <w:t>egyen</w:t>
      </w:r>
      <w:r w:rsidR="008E7B9D" w:rsidRPr="00937E3D">
        <w:rPr>
          <w:rFonts w:ascii="Times New Roman" w:hAnsi="Times New Roman" w:cs="Times New Roman"/>
        </w:rPr>
        <w:t xml:space="preserve"> a</w:t>
      </w:r>
      <w:r w:rsidR="006C489B" w:rsidRPr="00937E3D">
        <w:rPr>
          <w:rFonts w:ascii="Times New Roman" w:hAnsi="Times New Roman" w:cs="Times New Roman"/>
        </w:rPr>
        <w:t xml:space="preserve"> </w:t>
      </w:r>
      <w:r w:rsidR="008E7B9D" w:rsidRPr="00937E3D">
        <w:rPr>
          <w:rFonts w:ascii="Times New Roman" w:hAnsi="Times New Roman" w:cs="Times New Roman"/>
        </w:rPr>
        <w:t xml:space="preserve">távlata </w:t>
      </w:r>
      <w:r>
        <w:rPr>
          <w:rFonts w:ascii="Times New Roman" w:hAnsi="Times New Roman" w:cs="Times New Roman"/>
        </w:rPr>
        <w:t xml:space="preserve">a </w:t>
      </w:r>
      <w:r w:rsidRPr="00937E3D">
        <w:rPr>
          <w:rFonts w:ascii="Times New Roman" w:hAnsi="Times New Roman" w:cs="Times New Roman"/>
        </w:rPr>
        <w:t xml:space="preserve">húsvét győzelméhez </w:t>
      </w:r>
      <w:r>
        <w:rPr>
          <w:rFonts w:ascii="Times New Roman" w:hAnsi="Times New Roman" w:cs="Times New Roman"/>
        </w:rPr>
        <w:t xml:space="preserve">vezető </w:t>
      </w:r>
      <w:r w:rsidR="006C489B" w:rsidRPr="00937E3D">
        <w:rPr>
          <w:rFonts w:ascii="Times New Roman" w:hAnsi="Times New Roman" w:cs="Times New Roman"/>
        </w:rPr>
        <w:t>nagyböjti utunk</w:t>
      </w:r>
      <w:r w:rsidR="008E7B9D" w:rsidRPr="00937E3D">
        <w:rPr>
          <w:rFonts w:ascii="Times New Roman" w:hAnsi="Times New Roman" w:cs="Times New Roman"/>
        </w:rPr>
        <w:t>nak</w:t>
      </w:r>
      <w:r w:rsidR="006C489B" w:rsidRPr="00937E3D">
        <w:rPr>
          <w:rFonts w:ascii="Times New Roman" w:hAnsi="Times New Roman" w:cs="Times New Roman"/>
        </w:rPr>
        <w:t>.</w:t>
      </w:r>
      <w:r w:rsidR="00BC2D50" w:rsidRPr="00937E3D">
        <w:rPr>
          <w:rFonts w:ascii="Times New Roman" w:hAnsi="Times New Roman" w:cs="Times New Roman"/>
        </w:rPr>
        <w:t xml:space="preserve"> </w:t>
      </w:r>
      <w:r w:rsidR="006C489B" w:rsidRPr="00937E3D">
        <w:rPr>
          <w:rFonts w:ascii="Times New Roman" w:hAnsi="Times New Roman" w:cs="Times New Roman"/>
        </w:rPr>
        <w:t xml:space="preserve">Ahogyan XVI. Benedek pápa tanította a </w:t>
      </w:r>
      <w:proofErr w:type="spellStart"/>
      <w:r w:rsidR="006C489B" w:rsidRPr="00937E3D">
        <w:rPr>
          <w:rFonts w:ascii="Times New Roman" w:hAnsi="Times New Roman" w:cs="Times New Roman"/>
          <w:i/>
          <w:iCs/>
        </w:rPr>
        <w:t>Spe</w:t>
      </w:r>
      <w:proofErr w:type="spellEnd"/>
      <w:r w:rsidR="006C489B" w:rsidRPr="00937E3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C489B" w:rsidRPr="00937E3D">
        <w:rPr>
          <w:rFonts w:ascii="Times New Roman" w:hAnsi="Times New Roman" w:cs="Times New Roman"/>
          <w:i/>
          <w:iCs/>
        </w:rPr>
        <w:t>salvi</w:t>
      </w:r>
      <w:proofErr w:type="spellEnd"/>
      <w:r w:rsidR="006C489B" w:rsidRPr="00937E3D">
        <w:rPr>
          <w:rFonts w:ascii="Times New Roman" w:hAnsi="Times New Roman" w:cs="Times New Roman"/>
        </w:rPr>
        <w:t xml:space="preserve"> </w:t>
      </w:r>
      <w:r w:rsidR="00A7076C" w:rsidRPr="00937E3D">
        <w:rPr>
          <w:rFonts w:ascii="Times New Roman" w:hAnsi="Times New Roman" w:cs="Times New Roman"/>
        </w:rPr>
        <w:t xml:space="preserve">kezdetű </w:t>
      </w:r>
      <w:r w:rsidR="006C489B" w:rsidRPr="00937E3D">
        <w:rPr>
          <w:rFonts w:ascii="Times New Roman" w:hAnsi="Times New Roman" w:cs="Times New Roman"/>
        </w:rPr>
        <w:t>enciklikában:</w:t>
      </w:r>
      <w:r w:rsidR="00BC2D50" w:rsidRPr="00937E3D">
        <w:rPr>
          <w:rFonts w:ascii="Times New Roman" w:hAnsi="Times New Roman" w:cs="Times New Roman"/>
        </w:rPr>
        <w:t xml:space="preserve"> </w:t>
      </w:r>
      <w:r w:rsidR="006C489B" w:rsidRPr="00937E3D">
        <w:rPr>
          <w:rFonts w:ascii="Times New Roman" w:hAnsi="Times New Roman" w:cs="Times New Roman"/>
        </w:rPr>
        <w:t>„</w:t>
      </w:r>
      <w:r w:rsidR="00A7076C" w:rsidRPr="00937E3D">
        <w:rPr>
          <w:rFonts w:ascii="Times New Roman" w:hAnsi="Times New Roman" w:cs="Times New Roman"/>
        </w:rPr>
        <w:t xml:space="preserve">Az embernek szüksége van a feltétel nélküli szeretetre. Szüksége van arra a bizonyosságra, </w:t>
      </w:r>
      <w:r>
        <w:rPr>
          <w:rFonts w:ascii="Times New Roman" w:hAnsi="Times New Roman" w:cs="Times New Roman"/>
        </w:rPr>
        <w:t>a</w:t>
      </w:r>
      <w:r w:rsidR="00A7076C" w:rsidRPr="00937E3D">
        <w:rPr>
          <w:rFonts w:ascii="Times New Roman" w:hAnsi="Times New Roman" w:cs="Times New Roman"/>
        </w:rPr>
        <w:t>melynek alapján elmondhatja: »Sem halál, sem élet, sem angyalok, sem fejedelemségek, sem jelenvalók, sem eljövendők, sem hatalmasságok, sem magasság, sem mélység, sem egyéb teremtmény el nem szakíthat bennünket Isten szeretetétől, amely Krisztus Jézusban, a mi Urunkban van«</w:t>
      </w:r>
      <w:r w:rsidR="006C489B" w:rsidRPr="00937E3D">
        <w:rPr>
          <w:rFonts w:ascii="Times New Roman" w:hAnsi="Times New Roman" w:cs="Times New Roman"/>
        </w:rPr>
        <w:t xml:space="preserve"> (Róm 8,38</w:t>
      </w:r>
      <w:r w:rsidR="007D1015" w:rsidRPr="00937E3D">
        <w:rPr>
          <w:rFonts w:ascii="Times New Roman" w:hAnsi="Times New Roman" w:cs="Times New Roman"/>
        </w:rPr>
        <w:t>–</w:t>
      </w:r>
      <w:r w:rsidR="006C489B" w:rsidRPr="00937E3D">
        <w:rPr>
          <w:rFonts w:ascii="Times New Roman" w:hAnsi="Times New Roman" w:cs="Times New Roman"/>
        </w:rPr>
        <w:t>39)</w:t>
      </w:r>
      <w:r>
        <w:rPr>
          <w:rFonts w:ascii="Times New Roman" w:hAnsi="Times New Roman" w:cs="Times New Roman"/>
        </w:rPr>
        <w:t>.</w:t>
      </w:r>
      <w:r w:rsidR="00A7076C" w:rsidRPr="00937E3D">
        <w:rPr>
          <w:rFonts w:ascii="Times New Roman" w:hAnsi="Times New Roman" w:cs="Times New Roman"/>
        </w:rPr>
        <w:t>”</w:t>
      </w:r>
      <w:r w:rsidR="00937E3D" w:rsidRPr="00937E3D">
        <w:rPr>
          <w:rStyle w:val="Lbjegyzet-hivatkozs"/>
          <w:rFonts w:ascii="Times New Roman" w:hAnsi="Times New Roman" w:cs="Times New Roman"/>
        </w:rPr>
        <w:footnoteReference w:id="6"/>
      </w:r>
      <w:r w:rsidR="00BC2D50" w:rsidRPr="00937E3D">
        <w:rPr>
          <w:rFonts w:ascii="Times New Roman" w:hAnsi="Times New Roman" w:cs="Times New Roman"/>
        </w:rPr>
        <w:t xml:space="preserve"> </w:t>
      </w:r>
      <w:r w:rsidR="006C489B" w:rsidRPr="00937E3D">
        <w:rPr>
          <w:rFonts w:ascii="Times New Roman" w:hAnsi="Times New Roman" w:cs="Times New Roman"/>
        </w:rPr>
        <w:t>Jézus, szere</w:t>
      </w:r>
      <w:r w:rsidR="00C42A61">
        <w:rPr>
          <w:rFonts w:ascii="Times New Roman" w:hAnsi="Times New Roman" w:cs="Times New Roman"/>
        </w:rPr>
        <w:t>lm</w:t>
      </w:r>
      <w:r w:rsidR="006C489B" w:rsidRPr="00937E3D">
        <w:rPr>
          <w:rFonts w:ascii="Times New Roman" w:hAnsi="Times New Roman" w:cs="Times New Roman"/>
        </w:rPr>
        <w:t xml:space="preserve">ünk és reményünk </w:t>
      </w:r>
      <w:proofErr w:type="spellStart"/>
      <w:r w:rsidR="006C489B" w:rsidRPr="00937E3D">
        <w:rPr>
          <w:rFonts w:ascii="Times New Roman" w:hAnsi="Times New Roman" w:cs="Times New Roman"/>
        </w:rPr>
        <w:t>feltámadt</w:t>
      </w:r>
      <w:proofErr w:type="spellEnd"/>
      <w:r w:rsidR="00A7076C" w:rsidRPr="00937E3D">
        <w:rPr>
          <w:rFonts w:ascii="Times New Roman" w:hAnsi="Times New Roman" w:cs="Times New Roman"/>
        </w:rPr>
        <w:t>,</w:t>
      </w:r>
      <w:r w:rsidR="00937E3D" w:rsidRPr="00937E3D">
        <w:rPr>
          <w:rStyle w:val="Lbjegyzet-hivatkozs"/>
          <w:rFonts w:ascii="Times New Roman" w:hAnsi="Times New Roman" w:cs="Times New Roman"/>
        </w:rPr>
        <w:footnoteReference w:id="7"/>
      </w:r>
      <w:r w:rsidR="00A7076C" w:rsidRPr="00937E3D">
        <w:rPr>
          <w:rFonts w:ascii="Times New Roman" w:hAnsi="Times New Roman" w:cs="Times New Roman"/>
        </w:rPr>
        <w:t xml:space="preserve"> él és </w:t>
      </w:r>
      <w:r w:rsidR="00C42A61" w:rsidRPr="00C42A61">
        <w:rPr>
          <w:rFonts w:ascii="Times New Roman" w:hAnsi="Times New Roman" w:cs="Times New Roman"/>
        </w:rPr>
        <w:t xml:space="preserve">dicsőségesen </w:t>
      </w:r>
      <w:r w:rsidR="00A7076C" w:rsidRPr="00937E3D">
        <w:rPr>
          <w:rFonts w:ascii="Times New Roman" w:hAnsi="Times New Roman" w:cs="Times New Roman"/>
        </w:rPr>
        <w:t>uralkodik</w:t>
      </w:r>
      <w:r w:rsidR="006C489B" w:rsidRPr="00937E3D">
        <w:rPr>
          <w:rFonts w:ascii="Times New Roman" w:hAnsi="Times New Roman" w:cs="Times New Roman"/>
        </w:rPr>
        <w:t>.</w:t>
      </w:r>
      <w:r w:rsidR="00A7076C" w:rsidRPr="00937E3D">
        <w:rPr>
          <w:rFonts w:ascii="Times New Roman" w:hAnsi="Times New Roman" w:cs="Times New Roman"/>
        </w:rPr>
        <w:t xml:space="preserve"> A halál győzelemmé </w:t>
      </w:r>
      <w:r w:rsidR="00C42A61">
        <w:rPr>
          <w:rFonts w:ascii="Times New Roman" w:hAnsi="Times New Roman" w:cs="Times New Roman"/>
        </w:rPr>
        <w:t>változott</w:t>
      </w:r>
      <w:r w:rsidR="0067609E">
        <w:rPr>
          <w:rFonts w:ascii="Times New Roman" w:hAnsi="Times New Roman" w:cs="Times New Roman"/>
        </w:rPr>
        <w:t>,</w:t>
      </w:r>
      <w:r w:rsidR="00E837B3" w:rsidRPr="00937E3D">
        <w:rPr>
          <w:rFonts w:ascii="Times New Roman" w:hAnsi="Times New Roman" w:cs="Times New Roman"/>
        </w:rPr>
        <w:t xml:space="preserve"> és ebben, Krisztus feltámadásában rejlik a</w:t>
      </w:r>
      <w:r w:rsidR="001B07EA" w:rsidRPr="00937E3D">
        <w:rPr>
          <w:rFonts w:ascii="Times New Roman" w:hAnsi="Times New Roman" w:cs="Times New Roman"/>
        </w:rPr>
        <w:t xml:space="preserve"> keresztények hite és nagy reménye</w:t>
      </w:r>
      <w:r w:rsidR="00A7076C" w:rsidRPr="00937E3D">
        <w:rPr>
          <w:rFonts w:ascii="Times New Roman" w:hAnsi="Times New Roman" w:cs="Times New Roman"/>
        </w:rPr>
        <w:t>!</w:t>
      </w:r>
    </w:p>
    <w:p w14:paraId="78C985B0" w14:textId="01EBEFF5" w:rsidR="006C489B" w:rsidRPr="00937E3D" w:rsidRDefault="006C489B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E3D">
        <w:rPr>
          <w:rFonts w:ascii="Times New Roman" w:hAnsi="Times New Roman" w:cs="Times New Roman"/>
        </w:rPr>
        <w:t xml:space="preserve">Ez </w:t>
      </w:r>
      <w:r w:rsidR="0067609E">
        <w:rPr>
          <w:rFonts w:ascii="Times New Roman" w:hAnsi="Times New Roman" w:cs="Times New Roman"/>
        </w:rPr>
        <w:t xml:space="preserve">tehát </w:t>
      </w:r>
      <w:r w:rsidRPr="00937E3D">
        <w:rPr>
          <w:rFonts w:ascii="Times New Roman" w:hAnsi="Times New Roman" w:cs="Times New Roman"/>
        </w:rPr>
        <w:t xml:space="preserve">a harmadik </w:t>
      </w:r>
      <w:r w:rsidR="00B921C9" w:rsidRPr="00937E3D">
        <w:rPr>
          <w:rFonts w:ascii="Times New Roman" w:hAnsi="Times New Roman" w:cs="Times New Roman"/>
        </w:rPr>
        <w:t xml:space="preserve">meghívás a </w:t>
      </w:r>
      <w:r w:rsidRPr="00937E3D">
        <w:rPr>
          <w:rFonts w:ascii="Times New Roman" w:hAnsi="Times New Roman" w:cs="Times New Roman"/>
        </w:rPr>
        <w:t>megtérésre: remé</w:t>
      </w:r>
      <w:r w:rsidR="00B5499D" w:rsidRPr="00937E3D">
        <w:rPr>
          <w:rFonts w:ascii="Times New Roman" w:hAnsi="Times New Roman" w:cs="Times New Roman"/>
        </w:rPr>
        <w:t xml:space="preserve">ljünk és bízzunk egyre jobban </w:t>
      </w:r>
      <w:r w:rsidRPr="00937E3D">
        <w:rPr>
          <w:rFonts w:ascii="Times New Roman" w:hAnsi="Times New Roman" w:cs="Times New Roman"/>
        </w:rPr>
        <w:t xml:space="preserve">Istenben és az </w:t>
      </w:r>
      <w:r w:rsidR="00B5499D" w:rsidRPr="00937E3D">
        <w:rPr>
          <w:rFonts w:ascii="Times New Roman" w:hAnsi="Times New Roman" w:cs="Times New Roman"/>
        </w:rPr>
        <w:t>ő</w:t>
      </w:r>
      <w:r w:rsidRPr="00937E3D">
        <w:rPr>
          <w:rFonts w:ascii="Times New Roman" w:hAnsi="Times New Roman" w:cs="Times New Roman"/>
        </w:rPr>
        <w:t xml:space="preserve"> nagy ígéretében</w:t>
      </w:r>
      <w:r w:rsidR="00B5499D" w:rsidRPr="00937E3D">
        <w:rPr>
          <w:rFonts w:ascii="Times New Roman" w:hAnsi="Times New Roman" w:cs="Times New Roman"/>
        </w:rPr>
        <w:t xml:space="preserve">, </w:t>
      </w:r>
      <w:r w:rsidRPr="00937E3D">
        <w:rPr>
          <w:rFonts w:ascii="Times New Roman" w:hAnsi="Times New Roman" w:cs="Times New Roman"/>
        </w:rPr>
        <w:t>az örök életben</w:t>
      </w:r>
      <w:r w:rsidR="0067609E">
        <w:rPr>
          <w:rFonts w:ascii="Times New Roman" w:hAnsi="Times New Roman" w:cs="Times New Roman"/>
        </w:rPr>
        <w:t>!</w:t>
      </w:r>
      <w:r w:rsidR="00BC2D50" w:rsidRPr="00937E3D">
        <w:rPr>
          <w:rFonts w:ascii="Times New Roman" w:hAnsi="Times New Roman" w:cs="Times New Roman"/>
        </w:rPr>
        <w:t xml:space="preserve"> </w:t>
      </w:r>
      <w:r w:rsidRPr="00937E3D">
        <w:rPr>
          <w:rFonts w:ascii="Times New Roman" w:hAnsi="Times New Roman" w:cs="Times New Roman"/>
        </w:rPr>
        <w:t xml:space="preserve">Kérdezzük meg magunktól: </w:t>
      </w:r>
      <w:r w:rsidR="00CB4735" w:rsidRPr="00937E3D">
        <w:rPr>
          <w:rFonts w:ascii="Times New Roman" w:hAnsi="Times New Roman" w:cs="Times New Roman"/>
        </w:rPr>
        <w:t>v</w:t>
      </w:r>
      <w:r w:rsidR="00CE6E17" w:rsidRPr="00937E3D">
        <w:rPr>
          <w:rFonts w:ascii="Times New Roman" w:hAnsi="Times New Roman" w:cs="Times New Roman"/>
        </w:rPr>
        <w:t xml:space="preserve">alóban </w:t>
      </w:r>
      <w:r w:rsidRPr="00937E3D">
        <w:rPr>
          <w:rFonts w:ascii="Times New Roman" w:hAnsi="Times New Roman" w:cs="Times New Roman"/>
        </w:rPr>
        <w:t>hiszem-e, hogy Isten megbocsátja bűneimet? Vagy úgy élek, mintha saját erőmből megvált</w:t>
      </w:r>
      <w:r w:rsidR="00CE6E17" w:rsidRPr="00937E3D">
        <w:rPr>
          <w:rFonts w:ascii="Times New Roman" w:hAnsi="Times New Roman" w:cs="Times New Roman"/>
        </w:rPr>
        <w:t>hatná</w:t>
      </w:r>
      <w:r w:rsidRPr="00937E3D">
        <w:rPr>
          <w:rFonts w:ascii="Times New Roman" w:hAnsi="Times New Roman" w:cs="Times New Roman"/>
        </w:rPr>
        <w:t xml:space="preserve">m magamat? </w:t>
      </w:r>
      <w:r w:rsidR="0067609E">
        <w:rPr>
          <w:rFonts w:ascii="Times New Roman" w:hAnsi="Times New Roman" w:cs="Times New Roman"/>
        </w:rPr>
        <w:t>M</w:t>
      </w:r>
      <w:r w:rsidR="00A826C7" w:rsidRPr="00937E3D">
        <w:rPr>
          <w:rFonts w:ascii="Times New Roman" w:hAnsi="Times New Roman" w:cs="Times New Roman"/>
        </w:rPr>
        <w:t xml:space="preserve">egélem-e </w:t>
      </w:r>
      <w:r w:rsidR="0067609E">
        <w:rPr>
          <w:rFonts w:ascii="Times New Roman" w:hAnsi="Times New Roman" w:cs="Times New Roman"/>
        </w:rPr>
        <w:t>k</w:t>
      </w:r>
      <w:r w:rsidR="0067609E" w:rsidRPr="00937E3D">
        <w:rPr>
          <w:rFonts w:ascii="Times New Roman" w:hAnsi="Times New Roman" w:cs="Times New Roman"/>
        </w:rPr>
        <w:t>onkrét</w:t>
      </w:r>
      <w:r w:rsidR="0067609E">
        <w:rPr>
          <w:rFonts w:ascii="Times New Roman" w:hAnsi="Times New Roman" w:cs="Times New Roman"/>
        </w:rPr>
        <w:t>an</w:t>
      </w:r>
      <w:r w:rsidR="0067609E" w:rsidRPr="00937E3D">
        <w:rPr>
          <w:rFonts w:ascii="Times New Roman" w:hAnsi="Times New Roman" w:cs="Times New Roman"/>
        </w:rPr>
        <w:t xml:space="preserve"> </w:t>
      </w:r>
      <w:r w:rsidR="00A826C7" w:rsidRPr="00937E3D">
        <w:rPr>
          <w:rFonts w:ascii="Times New Roman" w:hAnsi="Times New Roman" w:cs="Times New Roman"/>
        </w:rPr>
        <w:t xml:space="preserve">a reményt, mely segít értelmezni a történelem eseményeit és ösztönöz </w:t>
      </w:r>
      <w:proofErr w:type="spellStart"/>
      <w:r w:rsidR="001F49C9" w:rsidRPr="00937E3D">
        <w:rPr>
          <w:rFonts w:ascii="Times New Roman" w:hAnsi="Times New Roman" w:cs="Times New Roman"/>
        </w:rPr>
        <w:t>elköteleződ</w:t>
      </w:r>
      <w:r w:rsidR="00CB4735" w:rsidRPr="00937E3D">
        <w:rPr>
          <w:rFonts w:ascii="Times New Roman" w:hAnsi="Times New Roman" w:cs="Times New Roman"/>
        </w:rPr>
        <w:t>ni</w:t>
      </w:r>
      <w:proofErr w:type="spellEnd"/>
      <w:r w:rsidR="001F49C9" w:rsidRPr="00937E3D">
        <w:rPr>
          <w:rFonts w:ascii="Times New Roman" w:hAnsi="Times New Roman" w:cs="Times New Roman"/>
        </w:rPr>
        <w:t xml:space="preserve"> </w:t>
      </w:r>
      <w:r w:rsidR="00A826C7" w:rsidRPr="00937E3D">
        <w:rPr>
          <w:rFonts w:ascii="Times New Roman" w:hAnsi="Times New Roman" w:cs="Times New Roman"/>
        </w:rPr>
        <w:t xml:space="preserve">az igazságosság, a testvériség és a közös otthon gondozása mellett, </w:t>
      </w:r>
      <w:r w:rsidR="001F49C9" w:rsidRPr="00937E3D">
        <w:rPr>
          <w:rFonts w:ascii="Times New Roman" w:hAnsi="Times New Roman" w:cs="Times New Roman"/>
        </w:rPr>
        <w:t>ügyelve arra</w:t>
      </w:r>
      <w:r w:rsidR="00A826C7" w:rsidRPr="00937E3D">
        <w:rPr>
          <w:rFonts w:ascii="Times New Roman" w:hAnsi="Times New Roman" w:cs="Times New Roman"/>
        </w:rPr>
        <w:t xml:space="preserve">, hogy senki se maradjon </w:t>
      </w:r>
      <w:r w:rsidR="00CB4735" w:rsidRPr="00937E3D">
        <w:rPr>
          <w:rFonts w:ascii="Times New Roman" w:hAnsi="Times New Roman" w:cs="Times New Roman"/>
        </w:rPr>
        <w:t>le</w:t>
      </w:r>
      <w:r w:rsidR="00A826C7" w:rsidRPr="00937E3D">
        <w:rPr>
          <w:rFonts w:ascii="Times New Roman" w:hAnsi="Times New Roman" w:cs="Times New Roman"/>
        </w:rPr>
        <w:t>?</w:t>
      </w:r>
    </w:p>
    <w:p w14:paraId="0DBB69D2" w14:textId="64C6CDD8" w:rsidR="006C489B" w:rsidRPr="00937E3D" w:rsidRDefault="006C489B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E3D">
        <w:rPr>
          <w:rFonts w:ascii="Times New Roman" w:hAnsi="Times New Roman" w:cs="Times New Roman"/>
        </w:rPr>
        <w:t>Testvéreim! Isten</w:t>
      </w:r>
      <w:r w:rsidR="0067609E">
        <w:rPr>
          <w:rFonts w:ascii="Times New Roman" w:hAnsi="Times New Roman" w:cs="Times New Roman"/>
        </w:rPr>
        <w:t xml:space="preserve">nek </w:t>
      </w:r>
      <w:r w:rsidR="0067609E" w:rsidRPr="00937E3D">
        <w:rPr>
          <w:rFonts w:ascii="Times New Roman" w:hAnsi="Times New Roman" w:cs="Times New Roman"/>
        </w:rPr>
        <w:t>Jézus Krisztus</w:t>
      </w:r>
      <w:r w:rsidR="0067609E">
        <w:rPr>
          <w:rFonts w:ascii="Times New Roman" w:hAnsi="Times New Roman" w:cs="Times New Roman"/>
        </w:rPr>
        <w:t>ban kinyilvánított</w:t>
      </w:r>
      <w:r w:rsidRPr="00937E3D">
        <w:rPr>
          <w:rFonts w:ascii="Times New Roman" w:hAnsi="Times New Roman" w:cs="Times New Roman"/>
        </w:rPr>
        <w:t xml:space="preserve"> szeretete</w:t>
      </w:r>
      <w:r w:rsidR="00DF7D45" w:rsidRPr="00937E3D">
        <w:rPr>
          <w:rFonts w:ascii="Times New Roman" w:hAnsi="Times New Roman" w:cs="Times New Roman"/>
        </w:rPr>
        <w:t xml:space="preserve"> </w:t>
      </w:r>
      <w:r w:rsidRPr="00937E3D">
        <w:rPr>
          <w:rFonts w:ascii="Times New Roman" w:hAnsi="Times New Roman" w:cs="Times New Roman"/>
        </w:rPr>
        <w:t xml:space="preserve">megőriz </w:t>
      </w:r>
      <w:r w:rsidR="0067609E">
        <w:rPr>
          <w:rFonts w:ascii="Times New Roman" w:hAnsi="Times New Roman" w:cs="Times New Roman"/>
        </w:rPr>
        <w:t>bennün</w:t>
      </w:r>
      <w:r w:rsidRPr="00937E3D">
        <w:rPr>
          <w:rFonts w:ascii="Times New Roman" w:hAnsi="Times New Roman" w:cs="Times New Roman"/>
        </w:rPr>
        <w:t>ket a reményben, mely nem csal meg (vö. Róm 5,5). Ez a remény „a lélek biztos és szilárd horgonya”.</w:t>
      </w:r>
      <w:r w:rsidR="00937E3D" w:rsidRPr="00937E3D">
        <w:rPr>
          <w:rStyle w:val="Lbjegyzet-hivatkozs"/>
          <w:rFonts w:ascii="Times New Roman" w:hAnsi="Times New Roman" w:cs="Times New Roman"/>
        </w:rPr>
        <w:footnoteReference w:id="8"/>
      </w:r>
      <w:r w:rsidR="00C34E4E" w:rsidRPr="00937E3D">
        <w:rPr>
          <w:rFonts w:ascii="Times New Roman" w:hAnsi="Times New Roman" w:cs="Times New Roman"/>
        </w:rPr>
        <w:t xml:space="preserve"> </w:t>
      </w:r>
      <w:r w:rsidR="00054AB2" w:rsidRPr="00937E3D">
        <w:rPr>
          <w:rFonts w:ascii="Times New Roman" w:hAnsi="Times New Roman" w:cs="Times New Roman"/>
        </w:rPr>
        <w:t xml:space="preserve">Az Egyház </w:t>
      </w:r>
      <w:r w:rsidR="00FC6C91">
        <w:rPr>
          <w:rFonts w:ascii="Times New Roman" w:hAnsi="Times New Roman" w:cs="Times New Roman"/>
        </w:rPr>
        <w:t xml:space="preserve">ebben a reményben </w:t>
      </w:r>
      <w:r w:rsidR="00951DDC" w:rsidRPr="00937E3D">
        <w:rPr>
          <w:rFonts w:ascii="Times New Roman" w:hAnsi="Times New Roman" w:cs="Times New Roman"/>
        </w:rPr>
        <w:t>imádkozik</w:t>
      </w:r>
      <w:r w:rsidRPr="00937E3D">
        <w:rPr>
          <w:rFonts w:ascii="Times New Roman" w:hAnsi="Times New Roman" w:cs="Times New Roman"/>
        </w:rPr>
        <w:t>, hogy „minden ember üdvözüljön” (1Tim 2,4)</w:t>
      </w:r>
      <w:r w:rsidR="00DF7D45" w:rsidRPr="00937E3D">
        <w:rPr>
          <w:rFonts w:ascii="Times New Roman" w:hAnsi="Times New Roman" w:cs="Times New Roman"/>
        </w:rPr>
        <w:t xml:space="preserve"> és várja, hogy a menny dicsőségében Krisztussal, a vőlegényével egyesüljön</w:t>
      </w:r>
      <w:r w:rsidRPr="00937E3D">
        <w:rPr>
          <w:rFonts w:ascii="Times New Roman" w:hAnsi="Times New Roman" w:cs="Times New Roman"/>
        </w:rPr>
        <w:t>.</w:t>
      </w:r>
      <w:r w:rsidR="00DF7D45" w:rsidRPr="00937E3D">
        <w:rPr>
          <w:rFonts w:ascii="Times New Roman" w:hAnsi="Times New Roman" w:cs="Times New Roman"/>
        </w:rPr>
        <w:t xml:space="preserve"> </w:t>
      </w:r>
      <w:proofErr w:type="spellStart"/>
      <w:r w:rsidR="00146762" w:rsidRPr="00937E3D">
        <w:rPr>
          <w:rFonts w:ascii="Times New Roman" w:hAnsi="Times New Roman" w:cs="Times New Roman"/>
        </w:rPr>
        <w:t>Avila</w:t>
      </w:r>
      <w:r w:rsidR="00DF7D45" w:rsidRPr="00937E3D">
        <w:rPr>
          <w:rFonts w:ascii="Times New Roman" w:hAnsi="Times New Roman" w:cs="Times New Roman"/>
        </w:rPr>
        <w:t>i</w:t>
      </w:r>
      <w:proofErr w:type="spellEnd"/>
      <w:r w:rsidR="00DF7D45" w:rsidRPr="00937E3D">
        <w:rPr>
          <w:rFonts w:ascii="Times New Roman" w:hAnsi="Times New Roman" w:cs="Times New Roman"/>
        </w:rPr>
        <w:t xml:space="preserve"> S</w:t>
      </w:r>
      <w:r w:rsidRPr="00937E3D">
        <w:rPr>
          <w:rFonts w:ascii="Times New Roman" w:hAnsi="Times New Roman" w:cs="Times New Roman"/>
        </w:rPr>
        <w:t>zent Teréz</w:t>
      </w:r>
      <w:r w:rsidR="002B08D6" w:rsidRPr="00937E3D">
        <w:rPr>
          <w:rFonts w:ascii="Times New Roman" w:hAnsi="Times New Roman" w:cs="Times New Roman"/>
        </w:rPr>
        <w:t xml:space="preserve"> szavait idézve</w:t>
      </w:r>
      <w:r w:rsidRPr="00937E3D">
        <w:rPr>
          <w:rFonts w:ascii="Times New Roman" w:hAnsi="Times New Roman" w:cs="Times New Roman"/>
        </w:rPr>
        <w:t>:</w:t>
      </w:r>
      <w:r w:rsidR="00BC2D50" w:rsidRPr="00937E3D">
        <w:rPr>
          <w:rFonts w:ascii="Times New Roman" w:hAnsi="Times New Roman" w:cs="Times New Roman"/>
        </w:rPr>
        <w:t xml:space="preserve"> </w:t>
      </w:r>
      <w:r w:rsidRPr="00937E3D">
        <w:rPr>
          <w:rFonts w:ascii="Times New Roman" w:hAnsi="Times New Roman" w:cs="Times New Roman"/>
        </w:rPr>
        <w:t>„</w:t>
      </w:r>
      <w:r w:rsidR="007377D3" w:rsidRPr="00937E3D">
        <w:rPr>
          <w:rFonts w:ascii="Times New Roman" w:hAnsi="Times New Roman" w:cs="Times New Roman"/>
        </w:rPr>
        <w:t>Reménykedj, lelkem, reménykedj. Nem ismered sem a napot, sem az órát. Virrassz éberen, hiszen minden igen gyorsan múlik, jóllehet türelmetlenséged kétessé teszi azt, ami biztos, hosszúvá az időt, ami rövid</w:t>
      </w:r>
      <w:r w:rsidRPr="00937E3D">
        <w:rPr>
          <w:rFonts w:ascii="Times New Roman" w:hAnsi="Times New Roman" w:cs="Times New Roman"/>
        </w:rPr>
        <w:t>”</w:t>
      </w:r>
      <w:r w:rsidR="00146762" w:rsidRPr="00937E3D">
        <w:rPr>
          <w:rFonts w:ascii="Times New Roman" w:hAnsi="Times New Roman" w:cs="Times New Roman"/>
        </w:rPr>
        <w:t xml:space="preserve"> (</w:t>
      </w:r>
      <w:r w:rsidR="00146762" w:rsidRPr="00937E3D">
        <w:rPr>
          <w:rFonts w:ascii="Times New Roman" w:hAnsi="Times New Roman" w:cs="Times New Roman"/>
          <w:i/>
          <w:iCs/>
        </w:rPr>
        <w:t>A lélek kiáltásai Istenhez</w:t>
      </w:r>
      <w:r w:rsidR="00146762" w:rsidRPr="001247C4">
        <w:rPr>
          <w:rFonts w:ascii="Times New Roman" w:hAnsi="Times New Roman" w:cs="Times New Roman"/>
          <w:i/>
        </w:rPr>
        <w:t>,</w:t>
      </w:r>
      <w:r w:rsidR="00146762" w:rsidRPr="00937E3D">
        <w:rPr>
          <w:rFonts w:ascii="Times New Roman" w:hAnsi="Times New Roman" w:cs="Times New Roman"/>
        </w:rPr>
        <w:t xml:space="preserve"> 15, 3)</w:t>
      </w:r>
      <w:r w:rsidR="00951DDC" w:rsidRPr="00937E3D">
        <w:rPr>
          <w:rFonts w:ascii="Times New Roman" w:hAnsi="Times New Roman" w:cs="Times New Roman"/>
        </w:rPr>
        <w:t>.</w:t>
      </w:r>
      <w:r w:rsidR="00937E3D" w:rsidRPr="00937E3D">
        <w:rPr>
          <w:rStyle w:val="Lbjegyzet-hivatkozs"/>
          <w:rFonts w:ascii="Times New Roman" w:hAnsi="Times New Roman" w:cs="Times New Roman"/>
        </w:rPr>
        <w:footnoteReference w:id="9"/>
      </w:r>
    </w:p>
    <w:p w14:paraId="69D7654B" w14:textId="08E9B786" w:rsidR="006C489B" w:rsidRPr="00937E3D" w:rsidRDefault="006C489B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E3D">
        <w:rPr>
          <w:rFonts w:ascii="Times New Roman" w:hAnsi="Times New Roman" w:cs="Times New Roman"/>
        </w:rPr>
        <w:t xml:space="preserve">Szűz Mária, a </w:t>
      </w:r>
      <w:r w:rsidR="00D84168">
        <w:rPr>
          <w:rFonts w:ascii="Times New Roman" w:hAnsi="Times New Roman" w:cs="Times New Roman"/>
        </w:rPr>
        <w:t>r</w:t>
      </w:r>
      <w:r w:rsidRPr="00937E3D">
        <w:rPr>
          <w:rFonts w:ascii="Times New Roman" w:hAnsi="Times New Roman" w:cs="Times New Roman"/>
        </w:rPr>
        <w:t>emény</w:t>
      </w:r>
      <w:r w:rsidR="00D84168">
        <w:rPr>
          <w:rFonts w:ascii="Times New Roman" w:hAnsi="Times New Roman" w:cs="Times New Roman"/>
        </w:rPr>
        <w:t>ség</w:t>
      </w:r>
      <w:r w:rsidRPr="00937E3D">
        <w:rPr>
          <w:rFonts w:ascii="Times New Roman" w:hAnsi="Times New Roman" w:cs="Times New Roman"/>
        </w:rPr>
        <w:t xml:space="preserve"> </w:t>
      </w:r>
      <w:r w:rsidR="00D84168">
        <w:rPr>
          <w:rFonts w:ascii="Times New Roman" w:hAnsi="Times New Roman" w:cs="Times New Roman"/>
        </w:rPr>
        <w:t>a</w:t>
      </w:r>
      <w:r w:rsidRPr="00937E3D">
        <w:rPr>
          <w:rFonts w:ascii="Times New Roman" w:hAnsi="Times New Roman" w:cs="Times New Roman"/>
        </w:rPr>
        <w:t xml:space="preserve">nyja </w:t>
      </w:r>
      <w:r w:rsidR="00C562CD" w:rsidRPr="00937E3D">
        <w:rPr>
          <w:rFonts w:ascii="Times New Roman" w:hAnsi="Times New Roman" w:cs="Times New Roman"/>
        </w:rPr>
        <w:t xml:space="preserve">járjon </w:t>
      </w:r>
      <w:r w:rsidRPr="00937E3D">
        <w:rPr>
          <w:rFonts w:ascii="Times New Roman" w:hAnsi="Times New Roman" w:cs="Times New Roman"/>
        </w:rPr>
        <w:t xml:space="preserve">közben értünk és kísérjen </w:t>
      </w:r>
      <w:r w:rsidR="00D84168">
        <w:rPr>
          <w:rFonts w:ascii="Times New Roman" w:hAnsi="Times New Roman" w:cs="Times New Roman"/>
        </w:rPr>
        <w:t>bennü</w:t>
      </w:r>
      <w:r w:rsidRPr="00937E3D">
        <w:rPr>
          <w:rFonts w:ascii="Times New Roman" w:hAnsi="Times New Roman" w:cs="Times New Roman"/>
        </w:rPr>
        <w:t>nket nagyböjti utunkon!</w:t>
      </w:r>
    </w:p>
    <w:p w14:paraId="3FF3F8D1" w14:textId="2EC2C425" w:rsidR="006C489B" w:rsidRPr="00937E3D" w:rsidRDefault="00C562CD" w:rsidP="00937E3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37E3D">
        <w:rPr>
          <w:rFonts w:ascii="Times New Roman" w:hAnsi="Times New Roman" w:cs="Times New Roman"/>
        </w:rPr>
        <w:t xml:space="preserve">Kelt </w:t>
      </w:r>
      <w:r w:rsidR="008947AF" w:rsidRPr="00937E3D">
        <w:rPr>
          <w:rFonts w:ascii="Times New Roman" w:hAnsi="Times New Roman" w:cs="Times New Roman"/>
        </w:rPr>
        <w:t xml:space="preserve">Rómában, </w:t>
      </w:r>
      <w:r w:rsidRPr="00937E3D">
        <w:rPr>
          <w:rFonts w:ascii="Times New Roman" w:hAnsi="Times New Roman" w:cs="Times New Roman"/>
        </w:rPr>
        <w:t>a</w:t>
      </w:r>
      <w:r w:rsidR="006C489B" w:rsidRPr="00937E3D">
        <w:rPr>
          <w:rFonts w:ascii="Times New Roman" w:hAnsi="Times New Roman" w:cs="Times New Roman"/>
        </w:rPr>
        <w:t xml:space="preserve"> </w:t>
      </w:r>
      <w:proofErr w:type="spellStart"/>
      <w:r w:rsidR="006C489B" w:rsidRPr="00937E3D">
        <w:rPr>
          <w:rFonts w:ascii="Times New Roman" w:hAnsi="Times New Roman" w:cs="Times New Roman"/>
        </w:rPr>
        <w:t>Lateráni</w:t>
      </w:r>
      <w:proofErr w:type="spellEnd"/>
      <w:r w:rsidR="006C489B" w:rsidRPr="00937E3D">
        <w:rPr>
          <w:rFonts w:ascii="Times New Roman" w:hAnsi="Times New Roman" w:cs="Times New Roman"/>
        </w:rPr>
        <w:t xml:space="preserve"> Szent János</w:t>
      </w:r>
      <w:r w:rsidR="00E2320E" w:rsidRPr="00937E3D">
        <w:rPr>
          <w:rFonts w:ascii="Times New Roman" w:hAnsi="Times New Roman" w:cs="Times New Roman"/>
        </w:rPr>
        <w:t>ná</w:t>
      </w:r>
      <w:r w:rsidRPr="00937E3D">
        <w:rPr>
          <w:rFonts w:ascii="Times New Roman" w:hAnsi="Times New Roman" w:cs="Times New Roman"/>
        </w:rPr>
        <w:t>l</w:t>
      </w:r>
      <w:r w:rsidR="006C489B" w:rsidRPr="00937E3D">
        <w:rPr>
          <w:rFonts w:ascii="Times New Roman" w:hAnsi="Times New Roman" w:cs="Times New Roman"/>
        </w:rPr>
        <w:t>, 2025. február 6</w:t>
      </w:r>
      <w:r w:rsidRPr="00937E3D">
        <w:rPr>
          <w:rFonts w:ascii="Times New Roman" w:hAnsi="Times New Roman" w:cs="Times New Roman"/>
        </w:rPr>
        <w:t xml:space="preserve">-án, </w:t>
      </w:r>
      <w:r w:rsidR="00BC2D50" w:rsidRPr="00937E3D">
        <w:rPr>
          <w:rFonts w:ascii="Times New Roman" w:hAnsi="Times New Roman" w:cs="Times New Roman"/>
        </w:rPr>
        <w:t xml:space="preserve">Miki </w:t>
      </w:r>
      <w:r w:rsidR="006C489B" w:rsidRPr="00937E3D">
        <w:rPr>
          <w:rFonts w:ascii="Times New Roman" w:hAnsi="Times New Roman" w:cs="Times New Roman"/>
        </w:rPr>
        <w:t>Szent Pál és társai</w:t>
      </w:r>
      <w:r w:rsidR="00CE6E17" w:rsidRPr="00937E3D">
        <w:rPr>
          <w:rFonts w:ascii="Times New Roman" w:hAnsi="Times New Roman" w:cs="Times New Roman"/>
        </w:rPr>
        <w:t>,</w:t>
      </w:r>
      <w:r w:rsidR="006C489B" w:rsidRPr="00937E3D">
        <w:rPr>
          <w:rFonts w:ascii="Times New Roman" w:hAnsi="Times New Roman" w:cs="Times New Roman"/>
        </w:rPr>
        <w:t xml:space="preserve"> vértanúk emléknapján.</w:t>
      </w:r>
    </w:p>
    <w:p w14:paraId="457545DE" w14:textId="75EC8A23" w:rsidR="006C489B" w:rsidRPr="00937E3D" w:rsidRDefault="008947AF" w:rsidP="005A4F1C">
      <w:pPr>
        <w:spacing w:after="120" w:line="240" w:lineRule="auto"/>
        <w:ind w:left="2552"/>
        <w:jc w:val="center"/>
        <w:rPr>
          <w:rFonts w:ascii="Times New Roman" w:hAnsi="Times New Roman" w:cs="Times New Roman"/>
          <w:i/>
          <w:iCs/>
        </w:rPr>
      </w:pPr>
      <w:r w:rsidRPr="00937E3D">
        <w:rPr>
          <w:rFonts w:ascii="Times New Roman" w:hAnsi="Times New Roman" w:cs="Times New Roman"/>
          <w:i/>
          <w:iCs/>
        </w:rPr>
        <w:lastRenderedPageBreak/>
        <w:t>Ferenc</w:t>
      </w:r>
    </w:p>
    <w:sectPr w:rsidR="006C489B" w:rsidRPr="00937E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006A" w14:textId="77777777" w:rsidR="003F1AAE" w:rsidRDefault="003F1AAE" w:rsidP="006C489B">
      <w:pPr>
        <w:spacing w:after="0" w:line="240" w:lineRule="auto"/>
      </w:pPr>
      <w:r>
        <w:separator/>
      </w:r>
    </w:p>
  </w:endnote>
  <w:endnote w:type="continuationSeparator" w:id="0">
    <w:p w14:paraId="0371FEFC" w14:textId="77777777" w:rsidR="003F1AAE" w:rsidRDefault="003F1AAE" w:rsidP="006C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1133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354712" w14:textId="1CF413F9" w:rsidR="006C489B" w:rsidRPr="006C489B" w:rsidRDefault="006C489B">
        <w:pPr>
          <w:pStyle w:val="llb"/>
          <w:jc w:val="center"/>
          <w:rPr>
            <w:rFonts w:ascii="Times New Roman" w:hAnsi="Times New Roman" w:cs="Times New Roman"/>
          </w:rPr>
        </w:pPr>
        <w:r w:rsidRPr="006C489B">
          <w:rPr>
            <w:rFonts w:ascii="Times New Roman" w:hAnsi="Times New Roman" w:cs="Times New Roman"/>
          </w:rPr>
          <w:fldChar w:fldCharType="begin"/>
        </w:r>
        <w:r w:rsidRPr="006C489B">
          <w:rPr>
            <w:rFonts w:ascii="Times New Roman" w:hAnsi="Times New Roman" w:cs="Times New Roman"/>
          </w:rPr>
          <w:instrText>PAGE   \* MERGEFORMAT</w:instrText>
        </w:r>
        <w:r w:rsidRPr="006C489B">
          <w:rPr>
            <w:rFonts w:ascii="Times New Roman" w:hAnsi="Times New Roman" w:cs="Times New Roman"/>
          </w:rPr>
          <w:fldChar w:fldCharType="separate"/>
        </w:r>
        <w:r w:rsidR="007609C3">
          <w:rPr>
            <w:rFonts w:ascii="Times New Roman" w:hAnsi="Times New Roman" w:cs="Times New Roman"/>
            <w:noProof/>
          </w:rPr>
          <w:t>1</w:t>
        </w:r>
        <w:r w:rsidRPr="006C489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6C439" w14:textId="77777777" w:rsidR="003F1AAE" w:rsidRDefault="003F1AAE" w:rsidP="006C489B">
      <w:pPr>
        <w:spacing w:after="0" w:line="240" w:lineRule="auto"/>
      </w:pPr>
      <w:r>
        <w:separator/>
      </w:r>
    </w:p>
  </w:footnote>
  <w:footnote w:type="continuationSeparator" w:id="0">
    <w:p w14:paraId="28B97CB8" w14:textId="77777777" w:rsidR="003F1AAE" w:rsidRDefault="003F1AAE" w:rsidP="006C489B">
      <w:pPr>
        <w:spacing w:after="0" w:line="240" w:lineRule="auto"/>
      </w:pPr>
      <w:r>
        <w:continuationSeparator/>
      </w:r>
    </w:p>
  </w:footnote>
  <w:footnote w:id="1">
    <w:p w14:paraId="1509E4F8" w14:textId="257499B2" w:rsidR="00937E3D" w:rsidRPr="005A4F1C" w:rsidRDefault="00937E3D" w:rsidP="005A4F1C">
      <w:pPr>
        <w:pStyle w:val="Lbjegyzetszveg"/>
        <w:jc w:val="both"/>
        <w:rPr>
          <w:rFonts w:ascii="Times New Roman" w:hAnsi="Times New Roman" w:cs="Times New Roman"/>
        </w:rPr>
      </w:pPr>
      <w:r w:rsidRPr="005A4F1C">
        <w:rPr>
          <w:rStyle w:val="Lbjegyzet-hivatkozs"/>
          <w:rFonts w:ascii="Times New Roman" w:hAnsi="Times New Roman" w:cs="Times New Roman"/>
        </w:rPr>
        <w:footnoteRef/>
      </w:r>
      <w:r w:rsidRPr="005A4F1C">
        <w:rPr>
          <w:rFonts w:ascii="Times New Roman" w:hAnsi="Times New Roman" w:cs="Times New Roman"/>
        </w:rPr>
        <w:t xml:space="preserve"> Vö. Ferenc pápa: </w:t>
      </w:r>
      <w:proofErr w:type="spellStart"/>
      <w:r w:rsidRPr="005A4F1C">
        <w:rPr>
          <w:rFonts w:ascii="Times New Roman" w:hAnsi="Times New Roman" w:cs="Times New Roman"/>
          <w:i/>
          <w:iCs/>
        </w:rPr>
        <w:t>Dilexit</w:t>
      </w:r>
      <w:proofErr w:type="spellEnd"/>
      <w:r w:rsidRPr="005A4F1C">
        <w:rPr>
          <w:rFonts w:ascii="Times New Roman" w:hAnsi="Times New Roman" w:cs="Times New Roman"/>
          <w:i/>
          <w:iCs/>
        </w:rPr>
        <w:t xml:space="preserve"> nos </w:t>
      </w:r>
      <w:r w:rsidRPr="005A4F1C">
        <w:rPr>
          <w:rFonts w:ascii="Times New Roman" w:hAnsi="Times New Roman" w:cs="Times New Roman"/>
          <w:iCs/>
        </w:rPr>
        <w:t xml:space="preserve">enciklika </w:t>
      </w:r>
      <w:r w:rsidRPr="005A4F1C">
        <w:rPr>
          <w:rFonts w:ascii="Times New Roman" w:hAnsi="Times New Roman" w:cs="Times New Roman"/>
          <w:lang w:val="it-IT"/>
        </w:rPr>
        <w:t>(2024. október 24.),</w:t>
      </w:r>
      <w:r w:rsidRPr="005A4F1C">
        <w:rPr>
          <w:rFonts w:ascii="Times New Roman" w:hAnsi="Times New Roman" w:cs="Times New Roman"/>
        </w:rPr>
        <w:t xml:space="preserve"> 220.</w:t>
      </w:r>
    </w:p>
  </w:footnote>
  <w:footnote w:id="2">
    <w:p w14:paraId="5907FA6B" w14:textId="09928473" w:rsidR="00937E3D" w:rsidRPr="005A4F1C" w:rsidRDefault="00937E3D" w:rsidP="005A4F1C">
      <w:pPr>
        <w:pStyle w:val="Lbjegyzetszveg"/>
        <w:jc w:val="both"/>
        <w:rPr>
          <w:rFonts w:ascii="Times New Roman" w:hAnsi="Times New Roman" w:cs="Times New Roman"/>
        </w:rPr>
      </w:pPr>
      <w:r w:rsidRPr="005A4F1C">
        <w:rPr>
          <w:rStyle w:val="Lbjegyzet-hivatkozs"/>
          <w:rFonts w:ascii="Times New Roman" w:hAnsi="Times New Roman" w:cs="Times New Roman"/>
        </w:rPr>
        <w:footnoteRef/>
      </w:r>
      <w:r w:rsidRPr="005A4F1C">
        <w:rPr>
          <w:rFonts w:ascii="Times New Roman" w:hAnsi="Times New Roman" w:cs="Times New Roman"/>
        </w:rPr>
        <w:t xml:space="preserve"> Vö. </w:t>
      </w:r>
      <w:r w:rsidRPr="005A4F1C">
        <w:rPr>
          <w:rFonts w:ascii="Times New Roman" w:hAnsi="Times New Roman" w:cs="Times New Roman"/>
          <w:i/>
        </w:rPr>
        <w:t xml:space="preserve">Homília Giovanni Battista </w:t>
      </w:r>
      <w:proofErr w:type="spellStart"/>
      <w:r w:rsidRPr="005A4F1C">
        <w:rPr>
          <w:rFonts w:ascii="Times New Roman" w:hAnsi="Times New Roman" w:cs="Times New Roman"/>
          <w:i/>
        </w:rPr>
        <w:t>Scalabrini</w:t>
      </w:r>
      <w:proofErr w:type="spellEnd"/>
      <w:r w:rsidRPr="005A4F1C">
        <w:rPr>
          <w:rFonts w:ascii="Times New Roman" w:hAnsi="Times New Roman" w:cs="Times New Roman"/>
          <w:i/>
        </w:rPr>
        <w:t xml:space="preserve"> és </w:t>
      </w:r>
      <w:proofErr w:type="spellStart"/>
      <w:r w:rsidRPr="005A4F1C">
        <w:rPr>
          <w:rFonts w:ascii="Times New Roman" w:hAnsi="Times New Roman" w:cs="Times New Roman"/>
          <w:i/>
        </w:rPr>
        <w:t>Artemide</w:t>
      </w:r>
      <w:proofErr w:type="spellEnd"/>
      <w:r w:rsidRPr="005A4F1C">
        <w:rPr>
          <w:rFonts w:ascii="Times New Roman" w:hAnsi="Times New Roman" w:cs="Times New Roman"/>
          <w:i/>
        </w:rPr>
        <w:t xml:space="preserve"> </w:t>
      </w:r>
      <w:proofErr w:type="spellStart"/>
      <w:r w:rsidRPr="005A4F1C">
        <w:rPr>
          <w:rFonts w:ascii="Times New Roman" w:hAnsi="Times New Roman" w:cs="Times New Roman"/>
          <w:i/>
        </w:rPr>
        <w:t>Zatti</w:t>
      </w:r>
      <w:proofErr w:type="spellEnd"/>
      <w:r w:rsidRPr="005A4F1C">
        <w:rPr>
          <w:rFonts w:ascii="Times New Roman" w:hAnsi="Times New Roman" w:cs="Times New Roman"/>
          <w:i/>
        </w:rPr>
        <w:t xml:space="preserve"> szentté avatási miséjén,</w:t>
      </w:r>
      <w:r w:rsidRPr="005A4F1C">
        <w:rPr>
          <w:rFonts w:ascii="Times New Roman" w:hAnsi="Times New Roman" w:cs="Times New Roman"/>
        </w:rPr>
        <w:t xml:space="preserve"> 2022. október 9.</w:t>
      </w:r>
    </w:p>
  </w:footnote>
  <w:footnote w:id="3">
    <w:p w14:paraId="294476E6" w14:textId="5D70C89A" w:rsidR="00937E3D" w:rsidRPr="005A4F1C" w:rsidRDefault="00937E3D" w:rsidP="005A4F1C">
      <w:pPr>
        <w:pStyle w:val="Lbjegyzetszveg"/>
        <w:jc w:val="both"/>
        <w:rPr>
          <w:rFonts w:ascii="Times New Roman" w:hAnsi="Times New Roman" w:cs="Times New Roman"/>
        </w:rPr>
      </w:pPr>
      <w:r w:rsidRPr="005A4F1C">
        <w:rPr>
          <w:rStyle w:val="Lbjegyzet-hivatkozs"/>
          <w:rFonts w:ascii="Times New Roman" w:hAnsi="Times New Roman" w:cs="Times New Roman"/>
        </w:rPr>
        <w:footnoteRef/>
      </w:r>
      <w:r w:rsidRPr="005A4F1C">
        <w:rPr>
          <w:rFonts w:ascii="Times New Roman" w:hAnsi="Times New Roman" w:cs="Times New Roman"/>
        </w:rPr>
        <w:t xml:space="preserve"> Vö. uo.</w:t>
      </w:r>
    </w:p>
  </w:footnote>
  <w:footnote w:id="4">
    <w:p w14:paraId="3F76E197" w14:textId="698507C8" w:rsidR="00937E3D" w:rsidRPr="005A4F1C" w:rsidRDefault="00937E3D" w:rsidP="005A4F1C">
      <w:pPr>
        <w:pStyle w:val="Lbjegyzetszveg"/>
        <w:jc w:val="both"/>
        <w:rPr>
          <w:rFonts w:ascii="Times New Roman" w:hAnsi="Times New Roman" w:cs="Times New Roman"/>
        </w:rPr>
      </w:pPr>
      <w:r w:rsidRPr="005A4F1C">
        <w:rPr>
          <w:rStyle w:val="Lbjegyzet-hivatkozs"/>
          <w:rFonts w:ascii="Times New Roman" w:hAnsi="Times New Roman" w:cs="Times New Roman"/>
        </w:rPr>
        <w:footnoteRef/>
      </w:r>
      <w:r w:rsidRPr="005A4F1C">
        <w:rPr>
          <w:rFonts w:ascii="Times New Roman" w:hAnsi="Times New Roman" w:cs="Times New Roman"/>
        </w:rPr>
        <w:t xml:space="preserve"> Vö. uo.</w:t>
      </w:r>
    </w:p>
  </w:footnote>
  <w:footnote w:id="5">
    <w:p w14:paraId="5ADD61D3" w14:textId="118BC03E" w:rsidR="00937E3D" w:rsidRPr="005A4F1C" w:rsidRDefault="00937E3D" w:rsidP="005A4F1C">
      <w:pPr>
        <w:pStyle w:val="Lbjegyzetszveg"/>
        <w:jc w:val="both"/>
        <w:rPr>
          <w:rFonts w:ascii="Times New Roman" w:hAnsi="Times New Roman" w:cs="Times New Roman"/>
        </w:rPr>
      </w:pPr>
      <w:r w:rsidRPr="005A4F1C">
        <w:rPr>
          <w:rStyle w:val="Lbjegyzet-hivatkozs"/>
          <w:rFonts w:ascii="Times New Roman" w:hAnsi="Times New Roman" w:cs="Times New Roman"/>
        </w:rPr>
        <w:footnoteRef/>
      </w:r>
      <w:r w:rsidRPr="005A4F1C">
        <w:rPr>
          <w:rFonts w:ascii="Times New Roman" w:hAnsi="Times New Roman" w:cs="Times New Roman"/>
        </w:rPr>
        <w:t xml:space="preserve"> Vö. Ferenc pápa: </w:t>
      </w:r>
      <w:proofErr w:type="spellStart"/>
      <w:r w:rsidRPr="005A4F1C">
        <w:rPr>
          <w:rFonts w:ascii="Times New Roman" w:hAnsi="Times New Roman" w:cs="Times New Roman"/>
          <w:i/>
          <w:iCs/>
        </w:rPr>
        <w:t>Spes</w:t>
      </w:r>
      <w:proofErr w:type="spellEnd"/>
      <w:r w:rsidRPr="005A4F1C">
        <w:rPr>
          <w:rFonts w:ascii="Times New Roman" w:hAnsi="Times New Roman" w:cs="Times New Roman"/>
          <w:i/>
          <w:iCs/>
        </w:rPr>
        <w:t xml:space="preserve"> non </w:t>
      </w:r>
      <w:proofErr w:type="spellStart"/>
      <w:r w:rsidRPr="005A4F1C">
        <w:rPr>
          <w:rFonts w:ascii="Times New Roman" w:hAnsi="Times New Roman" w:cs="Times New Roman"/>
          <w:i/>
          <w:iCs/>
        </w:rPr>
        <w:t>confundit</w:t>
      </w:r>
      <w:proofErr w:type="spellEnd"/>
      <w:r w:rsidRPr="005A4F1C">
        <w:rPr>
          <w:rFonts w:ascii="Times New Roman" w:hAnsi="Times New Roman" w:cs="Times New Roman"/>
          <w:i/>
          <w:iCs/>
        </w:rPr>
        <w:t xml:space="preserve"> </w:t>
      </w:r>
      <w:r w:rsidRPr="005A4F1C">
        <w:rPr>
          <w:rFonts w:ascii="Times New Roman" w:hAnsi="Times New Roman" w:cs="Times New Roman"/>
          <w:iCs/>
        </w:rPr>
        <w:t>bulla</w:t>
      </w:r>
      <w:r w:rsidRPr="005A4F1C">
        <w:rPr>
          <w:rFonts w:ascii="Times New Roman" w:hAnsi="Times New Roman" w:cs="Times New Roman"/>
        </w:rPr>
        <w:t xml:space="preserve"> (2024. május 9.), 1.</w:t>
      </w:r>
    </w:p>
  </w:footnote>
  <w:footnote w:id="6">
    <w:p w14:paraId="3FA9618A" w14:textId="691F59BA" w:rsidR="00937E3D" w:rsidRPr="005A4F1C" w:rsidRDefault="00937E3D" w:rsidP="005A4F1C">
      <w:pPr>
        <w:pStyle w:val="Lbjegyzetszveg"/>
        <w:jc w:val="both"/>
        <w:rPr>
          <w:rFonts w:ascii="Times New Roman" w:hAnsi="Times New Roman" w:cs="Times New Roman"/>
        </w:rPr>
      </w:pPr>
      <w:r w:rsidRPr="005A4F1C">
        <w:rPr>
          <w:rStyle w:val="Lbjegyzet-hivatkozs"/>
          <w:rFonts w:ascii="Times New Roman" w:hAnsi="Times New Roman" w:cs="Times New Roman"/>
        </w:rPr>
        <w:footnoteRef/>
      </w:r>
      <w:r w:rsidRPr="005A4F1C">
        <w:rPr>
          <w:rFonts w:ascii="Times New Roman" w:hAnsi="Times New Roman" w:cs="Times New Roman"/>
        </w:rPr>
        <w:t xml:space="preserve"> XVI. Benedek pápa: </w:t>
      </w:r>
      <w:proofErr w:type="spellStart"/>
      <w:r w:rsidRPr="005A4F1C">
        <w:rPr>
          <w:rFonts w:ascii="Times New Roman" w:hAnsi="Times New Roman" w:cs="Times New Roman"/>
          <w:i/>
          <w:iCs/>
        </w:rPr>
        <w:t>Spe</w:t>
      </w:r>
      <w:proofErr w:type="spellEnd"/>
      <w:r w:rsidRPr="005A4F1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A4F1C">
        <w:rPr>
          <w:rFonts w:ascii="Times New Roman" w:hAnsi="Times New Roman" w:cs="Times New Roman"/>
          <w:i/>
          <w:iCs/>
        </w:rPr>
        <w:t>salvi</w:t>
      </w:r>
      <w:proofErr w:type="spellEnd"/>
      <w:r w:rsidRPr="005A4F1C">
        <w:rPr>
          <w:rFonts w:ascii="Times New Roman" w:hAnsi="Times New Roman" w:cs="Times New Roman"/>
          <w:i/>
          <w:iCs/>
        </w:rPr>
        <w:t xml:space="preserve"> </w:t>
      </w:r>
      <w:r w:rsidRPr="005A4F1C">
        <w:rPr>
          <w:rFonts w:ascii="Times New Roman" w:hAnsi="Times New Roman" w:cs="Times New Roman"/>
          <w:iCs/>
        </w:rPr>
        <w:t>enciklika</w:t>
      </w:r>
      <w:r w:rsidRPr="005A4F1C">
        <w:rPr>
          <w:rFonts w:ascii="Times New Roman" w:hAnsi="Times New Roman" w:cs="Times New Roman"/>
          <w:i/>
          <w:iCs/>
        </w:rPr>
        <w:t xml:space="preserve"> </w:t>
      </w:r>
      <w:r w:rsidRPr="005A4F1C">
        <w:rPr>
          <w:rFonts w:ascii="Times New Roman" w:hAnsi="Times New Roman" w:cs="Times New Roman"/>
          <w:lang w:val="it-IT"/>
        </w:rPr>
        <w:t>(30 novembre 2007),</w:t>
      </w:r>
      <w:r w:rsidRPr="005A4F1C">
        <w:rPr>
          <w:rFonts w:ascii="Times New Roman" w:hAnsi="Times New Roman" w:cs="Times New Roman"/>
        </w:rPr>
        <w:t xml:space="preserve"> 26.</w:t>
      </w:r>
    </w:p>
  </w:footnote>
  <w:footnote w:id="7">
    <w:p w14:paraId="57612B4C" w14:textId="4FB0D916" w:rsidR="00937E3D" w:rsidRPr="005A4F1C" w:rsidRDefault="00937E3D" w:rsidP="005A4F1C">
      <w:pPr>
        <w:pStyle w:val="Lbjegyzetszveg"/>
        <w:jc w:val="both"/>
        <w:rPr>
          <w:rFonts w:ascii="Times New Roman" w:hAnsi="Times New Roman" w:cs="Times New Roman"/>
        </w:rPr>
      </w:pPr>
      <w:r w:rsidRPr="005A4F1C">
        <w:rPr>
          <w:rStyle w:val="Lbjegyzet-hivatkozs"/>
          <w:rFonts w:ascii="Times New Roman" w:hAnsi="Times New Roman" w:cs="Times New Roman"/>
        </w:rPr>
        <w:footnoteRef/>
      </w:r>
      <w:r w:rsidRPr="005A4F1C">
        <w:rPr>
          <w:rFonts w:ascii="Times New Roman" w:hAnsi="Times New Roman" w:cs="Times New Roman"/>
        </w:rPr>
        <w:t xml:space="preserve"> Vö. </w:t>
      </w:r>
      <w:r w:rsidR="004A747A">
        <w:rPr>
          <w:rFonts w:ascii="Times New Roman" w:hAnsi="Times New Roman" w:cs="Times New Roman"/>
        </w:rPr>
        <w:t>h</w:t>
      </w:r>
      <w:r w:rsidRPr="005A4F1C">
        <w:rPr>
          <w:rFonts w:ascii="Times New Roman" w:hAnsi="Times New Roman" w:cs="Times New Roman"/>
        </w:rPr>
        <w:t>úsvétvasárnapi szekvencia.</w:t>
      </w:r>
    </w:p>
  </w:footnote>
  <w:footnote w:id="8">
    <w:p w14:paraId="192EF0BC" w14:textId="022444D2" w:rsidR="00937E3D" w:rsidRPr="005A4F1C" w:rsidRDefault="00937E3D" w:rsidP="005A4F1C">
      <w:pPr>
        <w:pStyle w:val="Lbjegyzetszveg"/>
        <w:jc w:val="both"/>
        <w:rPr>
          <w:rFonts w:ascii="Times New Roman" w:hAnsi="Times New Roman" w:cs="Times New Roman"/>
        </w:rPr>
      </w:pPr>
      <w:r w:rsidRPr="005A4F1C">
        <w:rPr>
          <w:rStyle w:val="Lbjegyzet-hivatkozs"/>
          <w:rFonts w:ascii="Times New Roman" w:hAnsi="Times New Roman" w:cs="Times New Roman"/>
        </w:rPr>
        <w:footnoteRef/>
      </w:r>
      <w:r w:rsidRPr="005A4F1C">
        <w:rPr>
          <w:rFonts w:ascii="Times New Roman" w:hAnsi="Times New Roman" w:cs="Times New Roman"/>
        </w:rPr>
        <w:t xml:space="preserve"> Vö. </w:t>
      </w:r>
      <w:r w:rsidRPr="005A4F1C">
        <w:rPr>
          <w:rFonts w:ascii="Times New Roman" w:hAnsi="Times New Roman" w:cs="Times New Roman"/>
          <w:i/>
        </w:rPr>
        <w:t>A Katolikus Egyház katekizmusa,</w:t>
      </w:r>
      <w:r w:rsidRPr="005A4F1C">
        <w:rPr>
          <w:rFonts w:ascii="Times New Roman" w:hAnsi="Times New Roman" w:cs="Times New Roman"/>
        </w:rPr>
        <w:t xml:space="preserve"> 1820.</w:t>
      </w:r>
    </w:p>
  </w:footnote>
  <w:footnote w:id="9">
    <w:p w14:paraId="58422B66" w14:textId="3C991174" w:rsidR="00937E3D" w:rsidRPr="005A4F1C" w:rsidRDefault="00937E3D" w:rsidP="005A4F1C">
      <w:pPr>
        <w:pStyle w:val="Lbjegyzetszveg"/>
        <w:jc w:val="both"/>
        <w:rPr>
          <w:rFonts w:ascii="Times New Roman" w:hAnsi="Times New Roman" w:cs="Times New Roman"/>
        </w:rPr>
      </w:pPr>
      <w:r w:rsidRPr="005A4F1C">
        <w:rPr>
          <w:rStyle w:val="Lbjegyzet-hivatkozs"/>
          <w:rFonts w:ascii="Times New Roman" w:hAnsi="Times New Roman" w:cs="Times New Roman"/>
        </w:rPr>
        <w:footnoteRef/>
      </w:r>
      <w:r w:rsidRPr="005A4F1C">
        <w:rPr>
          <w:rFonts w:ascii="Times New Roman" w:hAnsi="Times New Roman" w:cs="Times New Roman"/>
        </w:rPr>
        <w:t xml:space="preserve"> Uo. 1821.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89B"/>
    <w:rsid w:val="00022668"/>
    <w:rsid w:val="00023D22"/>
    <w:rsid w:val="00054AB2"/>
    <w:rsid w:val="000C5B7A"/>
    <w:rsid w:val="000D1A5C"/>
    <w:rsid w:val="000E0AD5"/>
    <w:rsid w:val="001247C4"/>
    <w:rsid w:val="00146762"/>
    <w:rsid w:val="00170D44"/>
    <w:rsid w:val="00194C53"/>
    <w:rsid w:val="001B07EA"/>
    <w:rsid w:val="001E7913"/>
    <w:rsid w:val="001F49C9"/>
    <w:rsid w:val="00213C81"/>
    <w:rsid w:val="002708CD"/>
    <w:rsid w:val="002B02B1"/>
    <w:rsid w:val="002B08D6"/>
    <w:rsid w:val="002F675E"/>
    <w:rsid w:val="0030340B"/>
    <w:rsid w:val="00330030"/>
    <w:rsid w:val="00332E91"/>
    <w:rsid w:val="003557E8"/>
    <w:rsid w:val="003A15C5"/>
    <w:rsid w:val="003F1AAE"/>
    <w:rsid w:val="00441CFB"/>
    <w:rsid w:val="004A747A"/>
    <w:rsid w:val="004C60AA"/>
    <w:rsid w:val="00511028"/>
    <w:rsid w:val="0051425A"/>
    <w:rsid w:val="005143E8"/>
    <w:rsid w:val="005506EC"/>
    <w:rsid w:val="0058760B"/>
    <w:rsid w:val="005A4F1C"/>
    <w:rsid w:val="006010EB"/>
    <w:rsid w:val="0060160A"/>
    <w:rsid w:val="006053DE"/>
    <w:rsid w:val="006258E8"/>
    <w:rsid w:val="0064029A"/>
    <w:rsid w:val="00666CB3"/>
    <w:rsid w:val="0067609E"/>
    <w:rsid w:val="0067612C"/>
    <w:rsid w:val="00685640"/>
    <w:rsid w:val="006A45C4"/>
    <w:rsid w:val="006C489B"/>
    <w:rsid w:val="007377D3"/>
    <w:rsid w:val="0074439E"/>
    <w:rsid w:val="007609C3"/>
    <w:rsid w:val="00776254"/>
    <w:rsid w:val="00786717"/>
    <w:rsid w:val="007A4359"/>
    <w:rsid w:val="007D1015"/>
    <w:rsid w:val="00865712"/>
    <w:rsid w:val="008702C8"/>
    <w:rsid w:val="008740F6"/>
    <w:rsid w:val="008819FA"/>
    <w:rsid w:val="008947AF"/>
    <w:rsid w:val="008A7656"/>
    <w:rsid w:val="008C2A67"/>
    <w:rsid w:val="008E5044"/>
    <w:rsid w:val="008E7B9D"/>
    <w:rsid w:val="009059F9"/>
    <w:rsid w:val="00920D1F"/>
    <w:rsid w:val="00923737"/>
    <w:rsid w:val="0093443E"/>
    <w:rsid w:val="00937E3D"/>
    <w:rsid w:val="00951DDC"/>
    <w:rsid w:val="009718AF"/>
    <w:rsid w:val="0099693D"/>
    <w:rsid w:val="009B02E3"/>
    <w:rsid w:val="009F56CB"/>
    <w:rsid w:val="00A01871"/>
    <w:rsid w:val="00A25046"/>
    <w:rsid w:val="00A3089F"/>
    <w:rsid w:val="00A618C0"/>
    <w:rsid w:val="00A631D6"/>
    <w:rsid w:val="00A7076C"/>
    <w:rsid w:val="00A826C7"/>
    <w:rsid w:val="00AB6338"/>
    <w:rsid w:val="00AC0259"/>
    <w:rsid w:val="00AF76F8"/>
    <w:rsid w:val="00B132D5"/>
    <w:rsid w:val="00B5499D"/>
    <w:rsid w:val="00B6098B"/>
    <w:rsid w:val="00B74F30"/>
    <w:rsid w:val="00B921C9"/>
    <w:rsid w:val="00BB39D2"/>
    <w:rsid w:val="00BB6022"/>
    <w:rsid w:val="00BC2D50"/>
    <w:rsid w:val="00C34E4E"/>
    <w:rsid w:val="00C4168E"/>
    <w:rsid w:val="00C42A61"/>
    <w:rsid w:val="00C562CD"/>
    <w:rsid w:val="00C57E17"/>
    <w:rsid w:val="00C66FB3"/>
    <w:rsid w:val="00C8300D"/>
    <w:rsid w:val="00C84FDD"/>
    <w:rsid w:val="00CB4735"/>
    <w:rsid w:val="00CE6E17"/>
    <w:rsid w:val="00D574C2"/>
    <w:rsid w:val="00D84168"/>
    <w:rsid w:val="00DA2936"/>
    <w:rsid w:val="00DF3D79"/>
    <w:rsid w:val="00DF7D45"/>
    <w:rsid w:val="00E1572D"/>
    <w:rsid w:val="00E2320E"/>
    <w:rsid w:val="00E36BE1"/>
    <w:rsid w:val="00E837B3"/>
    <w:rsid w:val="00E97A10"/>
    <w:rsid w:val="00EF7EF0"/>
    <w:rsid w:val="00F43B61"/>
    <w:rsid w:val="00F502D8"/>
    <w:rsid w:val="00F62F53"/>
    <w:rsid w:val="00F645E7"/>
    <w:rsid w:val="00FA0A3F"/>
    <w:rsid w:val="00FA6188"/>
    <w:rsid w:val="00FB27D9"/>
    <w:rsid w:val="00FC6C91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EDC913"/>
  <w15:docId w15:val="{FEFB5539-8962-4ED3-A491-D034FC64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4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48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4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48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4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4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4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4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4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4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48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489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489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489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489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489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489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4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4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4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489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489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489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4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489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489B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6C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customStyle="1" w:styleId="title-1-color">
    <w:name w:val="title-1-color"/>
    <w:basedOn w:val="Bekezdsalapbettpusa"/>
    <w:rsid w:val="006C489B"/>
  </w:style>
  <w:style w:type="character" w:styleId="Hiperhivatkozs">
    <w:name w:val="Hyperlink"/>
    <w:basedOn w:val="Bekezdsalapbettpusa"/>
    <w:uiPriority w:val="99"/>
    <w:semiHidden/>
    <w:unhideWhenUsed/>
    <w:rsid w:val="006C489B"/>
    <w:rPr>
      <w:color w:val="0000FF"/>
      <w:u w:val="single"/>
    </w:rPr>
  </w:style>
  <w:style w:type="paragraph" w:styleId="Nincstrkz">
    <w:name w:val="No Spacing"/>
    <w:uiPriority w:val="1"/>
    <w:qFormat/>
    <w:rsid w:val="006C489B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C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489B"/>
  </w:style>
  <w:style w:type="paragraph" w:styleId="llb">
    <w:name w:val="footer"/>
    <w:basedOn w:val="Norml"/>
    <w:link w:val="llbChar"/>
    <w:uiPriority w:val="99"/>
    <w:unhideWhenUsed/>
    <w:rsid w:val="006C4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489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2B08D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08D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B08D6"/>
    <w:rPr>
      <w:vertAlign w:val="superscript"/>
    </w:rPr>
  </w:style>
  <w:style w:type="paragraph" w:styleId="Vltozat">
    <w:name w:val="Revision"/>
    <w:hidden/>
    <w:uiPriority w:val="99"/>
    <w:semiHidden/>
    <w:rsid w:val="00B132D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E36B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6BE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6BE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6B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6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34E0-24F9-438B-98F7-B62189C5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irodaigazgató</dc:creator>
  <cp:lastModifiedBy>Plébánia Szőlősi Jézus Szíve</cp:lastModifiedBy>
  <cp:revision>2</cp:revision>
  <cp:lastPrinted>2025-03-07T16:31:00Z</cp:lastPrinted>
  <dcterms:created xsi:type="dcterms:W3CDTF">2025-03-07T16:32:00Z</dcterms:created>
  <dcterms:modified xsi:type="dcterms:W3CDTF">2025-03-07T16:32:00Z</dcterms:modified>
</cp:coreProperties>
</file>